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16" w:rsidRDefault="00007B53" w:rsidP="002D7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реализуемым образ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овательным программам за счёт местного бюджета</w:t>
      </w:r>
    </w:p>
    <w:p w:rsidR="009B5616" w:rsidRDefault="009B5616" w:rsidP="002D7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96B" w:rsidRPr="002D796B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дополнительного образования</w:t>
      </w:r>
    </w:p>
    <w:p w:rsidR="002D796B" w:rsidRDefault="002D796B" w:rsidP="002D7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6B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Самара «Детская музыкальная школа № 12»</w:t>
      </w:r>
    </w:p>
    <w:p w:rsidR="009B5616" w:rsidRPr="002D796B" w:rsidRDefault="009B5616" w:rsidP="002D7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6B" w:rsidRDefault="002D796B" w:rsidP="002D7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6B">
        <w:rPr>
          <w:rFonts w:ascii="Times New Roman" w:hAnsi="Times New Roman" w:cs="Times New Roman"/>
          <w:b/>
          <w:sz w:val="24"/>
          <w:szCs w:val="24"/>
        </w:rPr>
        <w:t xml:space="preserve">по дополнительным предпрофессиональным общеобразовательным программам </w:t>
      </w:r>
    </w:p>
    <w:p w:rsidR="002D796B" w:rsidRDefault="002D796B" w:rsidP="002D7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6B">
        <w:rPr>
          <w:rFonts w:ascii="Times New Roman" w:hAnsi="Times New Roman" w:cs="Times New Roman"/>
          <w:b/>
          <w:sz w:val="24"/>
          <w:szCs w:val="24"/>
        </w:rPr>
        <w:t>в области искусств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694"/>
        <w:gridCol w:w="1842"/>
      </w:tblGrid>
      <w:tr w:rsidR="002D796B" w:rsidTr="002D796B">
        <w:tc>
          <w:tcPr>
            <w:tcW w:w="2518" w:type="dxa"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126" w:type="dxa"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D796B" w:rsidTr="002D796B">
        <w:tc>
          <w:tcPr>
            <w:tcW w:w="2518" w:type="dxa"/>
            <w:vMerge w:val="restart"/>
          </w:tcPr>
          <w:p w:rsidR="002D796B" w:rsidRPr="00DE22C6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C6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</w:p>
        </w:tc>
        <w:tc>
          <w:tcPr>
            <w:tcW w:w="2126" w:type="dxa"/>
          </w:tcPr>
          <w:p w:rsidR="002D796B" w:rsidRPr="002D796B" w:rsidRDefault="002D796B" w:rsidP="002D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D796B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</w:tcPr>
          <w:p w:rsidR="002D796B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D796B" w:rsidTr="002D796B">
        <w:tc>
          <w:tcPr>
            <w:tcW w:w="2518" w:type="dxa"/>
            <w:vMerge/>
          </w:tcPr>
          <w:p w:rsidR="002D796B" w:rsidRPr="002D796B" w:rsidRDefault="002D796B" w:rsidP="002D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96B" w:rsidRPr="002D796B" w:rsidRDefault="002D796B" w:rsidP="002D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D796B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96B" w:rsidTr="002D796B">
        <w:tc>
          <w:tcPr>
            <w:tcW w:w="2518" w:type="dxa"/>
            <w:vMerge/>
          </w:tcPr>
          <w:p w:rsidR="002D796B" w:rsidRPr="002D796B" w:rsidRDefault="002D796B" w:rsidP="002D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96B" w:rsidRPr="002D796B" w:rsidRDefault="002D796B" w:rsidP="002D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D796B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96B" w:rsidTr="002D796B">
        <w:tc>
          <w:tcPr>
            <w:tcW w:w="2518" w:type="dxa"/>
            <w:vMerge/>
          </w:tcPr>
          <w:p w:rsidR="002D796B" w:rsidRPr="002D796B" w:rsidRDefault="002D796B" w:rsidP="002D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96B" w:rsidRPr="002D796B" w:rsidRDefault="002D796B" w:rsidP="002D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D796B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vMerge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96B" w:rsidTr="002D796B">
        <w:tc>
          <w:tcPr>
            <w:tcW w:w="2518" w:type="dxa"/>
            <w:vMerge/>
          </w:tcPr>
          <w:p w:rsidR="002D796B" w:rsidRPr="002D796B" w:rsidRDefault="002D796B" w:rsidP="002D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96B" w:rsidRPr="002D796B" w:rsidRDefault="002D796B" w:rsidP="002D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D796B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  <w:vMerge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96B" w:rsidTr="002D796B">
        <w:tc>
          <w:tcPr>
            <w:tcW w:w="2518" w:type="dxa"/>
            <w:vMerge/>
          </w:tcPr>
          <w:p w:rsidR="002D796B" w:rsidRPr="002D796B" w:rsidRDefault="002D796B" w:rsidP="002D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96B" w:rsidRPr="002D796B" w:rsidRDefault="002D796B" w:rsidP="002D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D796B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vMerge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96B" w:rsidTr="002D796B">
        <w:tc>
          <w:tcPr>
            <w:tcW w:w="2518" w:type="dxa"/>
            <w:vMerge w:val="restart"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Струнные инструменты</w:t>
            </w:r>
          </w:p>
        </w:tc>
        <w:tc>
          <w:tcPr>
            <w:tcW w:w="2126" w:type="dxa"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D796B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2D796B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D796B" w:rsidTr="002D796B">
        <w:tc>
          <w:tcPr>
            <w:tcW w:w="2518" w:type="dxa"/>
            <w:vMerge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D796B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96B" w:rsidTr="002D796B">
        <w:tc>
          <w:tcPr>
            <w:tcW w:w="2518" w:type="dxa"/>
            <w:vMerge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D796B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96B" w:rsidTr="002D796B">
        <w:tc>
          <w:tcPr>
            <w:tcW w:w="2518" w:type="dxa"/>
            <w:vMerge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D796B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96B" w:rsidTr="002D796B">
        <w:tc>
          <w:tcPr>
            <w:tcW w:w="2518" w:type="dxa"/>
            <w:vMerge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D796B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96B" w:rsidTr="002D796B">
        <w:tc>
          <w:tcPr>
            <w:tcW w:w="2518" w:type="dxa"/>
            <w:vMerge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D796B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2D796B" w:rsidRDefault="002D796B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BE9" w:rsidTr="002D796B">
        <w:tc>
          <w:tcPr>
            <w:tcW w:w="2518" w:type="dxa"/>
            <w:vMerge w:val="restart"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инструменты</w:t>
            </w:r>
          </w:p>
        </w:tc>
        <w:tc>
          <w:tcPr>
            <w:tcW w:w="2126" w:type="dxa"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C2BE9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vMerge w:val="restart"/>
          </w:tcPr>
          <w:p w:rsidR="00DC2BE9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C2BE9" w:rsidTr="002D796B">
        <w:tc>
          <w:tcPr>
            <w:tcW w:w="2518" w:type="dxa"/>
            <w:vMerge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C2BE9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BE9" w:rsidTr="002D796B">
        <w:tc>
          <w:tcPr>
            <w:tcW w:w="2518" w:type="dxa"/>
            <w:vMerge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C2BE9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BE9" w:rsidTr="002D796B">
        <w:tc>
          <w:tcPr>
            <w:tcW w:w="2518" w:type="dxa"/>
            <w:vMerge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C2BE9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vMerge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BE9" w:rsidTr="002D796B">
        <w:tc>
          <w:tcPr>
            <w:tcW w:w="2518" w:type="dxa"/>
            <w:vMerge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C2BE9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BE9" w:rsidTr="002D796B">
        <w:tc>
          <w:tcPr>
            <w:tcW w:w="2518" w:type="dxa"/>
            <w:vMerge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C2BE9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DC2BE9" w:rsidRDefault="00DC2BE9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DC2BE9">
        <w:trPr>
          <w:trHeight w:val="375"/>
        </w:trPr>
        <w:tc>
          <w:tcPr>
            <w:tcW w:w="2518" w:type="dxa"/>
            <w:vMerge w:val="restart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Духовые и ударные</w:t>
            </w:r>
          </w:p>
        </w:tc>
        <w:tc>
          <w:tcPr>
            <w:tcW w:w="2126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E6E5A" w:rsidTr="002D796B">
        <w:tc>
          <w:tcPr>
            <w:tcW w:w="2518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2D796B">
        <w:tc>
          <w:tcPr>
            <w:tcW w:w="2518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2D796B">
        <w:tc>
          <w:tcPr>
            <w:tcW w:w="2518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2D796B">
        <w:tc>
          <w:tcPr>
            <w:tcW w:w="2518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2D796B">
        <w:tc>
          <w:tcPr>
            <w:tcW w:w="2518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2D796B">
        <w:tc>
          <w:tcPr>
            <w:tcW w:w="2518" w:type="dxa"/>
            <w:vMerge w:val="restart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фольклор</w:t>
            </w:r>
          </w:p>
        </w:tc>
        <w:tc>
          <w:tcPr>
            <w:tcW w:w="2126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vMerge w:val="restart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8E6E5A" w:rsidTr="002D796B">
        <w:tc>
          <w:tcPr>
            <w:tcW w:w="2518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2D796B">
        <w:tc>
          <w:tcPr>
            <w:tcW w:w="2518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2D796B">
        <w:tc>
          <w:tcPr>
            <w:tcW w:w="2518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2D796B">
        <w:tc>
          <w:tcPr>
            <w:tcW w:w="2518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2D796B">
        <w:tc>
          <w:tcPr>
            <w:tcW w:w="2518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2D796B">
        <w:tc>
          <w:tcPr>
            <w:tcW w:w="2518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6E5A" w:rsidRDefault="008E6E5A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E6E5A" w:rsidRDefault="00FE0C25" w:rsidP="002D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</w:tbl>
    <w:p w:rsidR="002D796B" w:rsidRDefault="002D796B" w:rsidP="002D7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6B" w:rsidRDefault="008E6E5A" w:rsidP="002D7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дополнительным общеразвивающим программам в области искусств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694"/>
        <w:gridCol w:w="1842"/>
      </w:tblGrid>
      <w:tr w:rsidR="008E6E5A" w:rsidTr="00680362">
        <w:tc>
          <w:tcPr>
            <w:tcW w:w="2518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126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E22C6" w:rsidTr="00680362">
        <w:tc>
          <w:tcPr>
            <w:tcW w:w="2518" w:type="dxa"/>
            <w:vMerge w:val="restart"/>
          </w:tcPr>
          <w:p w:rsidR="00DE22C6" w:rsidRPr="002D796B" w:rsidRDefault="00DE22C6" w:rsidP="0068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6" w:type="dxa"/>
          </w:tcPr>
          <w:p w:rsidR="00DE22C6" w:rsidRPr="002D796B" w:rsidRDefault="00DE22C6" w:rsidP="0068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E22C6" w:rsidTr="00680362">
        <w:tc>
          <w:tcPr>
            <w:tcW w:w="2518" w:type="dxa"/>
            <w:vMerge/>
          </w:tcPr>
          <w:p w:rsidR="00DE22C6" w:rsidRPr="002D796B" w:rsidRDefault="00DE22C6" w:rsidP="0068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Pr="002D796B" w:rsidRDefault="00DE22C6" w:rsidP="0068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Pr="002D796B" w:rsidRDefault="00DE22C6" w:rsidP="0068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Pr="002D796B" w:rsidRDefault="00DE22C6" w:rsidP="0068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Pr="002D796B" w:rsidRDefault="00DE22C6" w:rsidP="0068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Pr="002D796B" w:rsidRDefault="00DE22C6" w:rsidP="0068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Pr="002D796B" w:rsidRDefault="00DE22C6" w:rsidP="0068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Pr="002D796B" w:rsidRDefault="00DE22C6" w:rsidP="0068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Pr="002D796B" w:rsidRDefault="00DE22C6" w:rsidP="0068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Pr="002D796B" w:rsidRDefault="00DE22C6" w:rsidP="0068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Pr="002D796B" w:rsidRDefault="00DE22C6" w:rsidP="0068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Pr="002D796B" w:rsidRDefault="00DE22C6" w:rsidP="00680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E1C" w:rsidTr="00680362">
        <w:tc>
          <w:tcPr>
            <w:tcW w:w="2518" w:type="dxa"/>
            <w:vMerge w:val="restart"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Струнные инструменты</w:t>
            </w:r>
          </w:p>
        </w:tc>
        <w:tc>
          <w:tcPr>
            <w:tcW w:w="2126" w:type="dxa"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C0E1C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1C0E1C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C0E1C" w:rsidTr="00680362">
        <w:tc>
          <w:tcPr>
            <w:tcW w:w="2518" w:type="dxa"/>
            <w:vMerge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E1C" w:rsidTr="00680362">
        <w:tc>
          <w:tcPr>
            <w:tcW w:w="2518" w:type="dxa"/>
            <w:vMerge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E1C" w:rsidTr="00680362">
        <w:tc>
          <w:tcPr>
            <w:tcW w:w="2518" w:type="dxa"/>
            <w:vMerge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E1C" w:rsidTr="00680362">
        <w:tc>
          <w:tcPr>
            <w:tcW w:w="2518" w:type="dxa"/>
            <w:vMerge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E1C" w:rsidTr="00680362">
        <w:tc>
          <w:tcPr>
            <w:tcW w:w="2518" w:type="dxa"/>
            <w:vMerge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E1C" w:rsidTr="00680362">
        <w:tc>
          <w:tcPr>
            <w:tcW w:w="2518" w:type="dxa"/>
            <w:vMerge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E1C" w:rsidTr="00680362">
        <w:tc>
          <w:tcPr>
            <w:tcW w:w="2518" w:type="dxa"/>
            <w:vMerge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:rsidR="001C0E1C" w:rsidRDefault="001C0E1C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 w:val="restart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инструменты</w:t>
            </w: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680362">
        <w:trPr>
          <w:trHeight w:val="375"/>
        </w:trPr>
        <w:tc>
          <w:tcPr>
            <w:tcW w:w="2518" w:type="dxa"/>
            <w:vMerge w:val="restart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Духовые инструменты</w:t>
            </w:r>
          </w:p>
        </w:tc>
        <w:tc>
          <w:tcPr>
            <w:tcW w:w="2126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6E5A" w:rsidTr="00680362">
        <w:tc>
          <w:tcPr>
            <w:tcW w:w="2518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680362">
        <w:tc>
          <w:tcPr>
            <w:tcW w:w="2518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680362">
        <w:tc>
          <w:tcPr>
            <w:tcW w:w="2518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680362">
        <w:tc>
          <w:tcPr>
            <w:tcW w:w="2518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680362">
        <w:tc>
          <w:tcPr>
            <w:tcW w:w="2518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680362">
        <w:tc>
          <w:tcPr>
            <w:tcW w:w="2518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680362">
        <w:tc>
          <w:tcPr>
            <w:tcW w:w="2518" w:type="dxa"/>
            <w:vMerge w:val="restart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Академический вокал</w:t>
            </w:r>
          </w:p>
        </w:tc>
        <w:tc>
          <w:tcPr>
            <w:tcW w:w="2126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680362">
        <w:tc>
          <w:tcPr>
            <w:tcW w:w="2518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680362">
        <w:tc>
          <w:tcPr>
            <w:tcW w:w="2518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680362">
        <w:tc>
          <w:tcPr>
            <w:tcW w:w="2518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680362">
        <w:tc>
          <w:tcPr>
            <w:tcW w:w="2518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680362">
        <w:tc>
          <w:tcPr>
            <w:tcW w:w="2518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E5A" w:rsidTr="00680362">
        <w:tc>
          <w:tcPr>
            <w:tcW w:w="2518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:rsidR="008E6E5A" w:rsidRDefault="008E6E5A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 w:val="restart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вокал</w:t>
            </w: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 w:val="restart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Клавишный синтезатор</w:t>
            </w: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2C6" w:rsidTr="00680362">
        <w:tc>
          <w:tcPr>
            <w:tcW w:w="2518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:rsidR="00DE22C6" w:rsidRDefault="00DE22C6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455" w:rsidTr="00680362">
        <w:tc>
          <w:tcPr>
            <w:tcW w:w="2518" w:type="dxa"/>
          </w:tcPr>
          <w:p w:rsidR="00C24455" w:rsidRDefault="00C24455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C24455" w:rsidRDefault="00C24455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24455" w:rsidRDefault="00C24455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24455" w:rsidRDefault="00C24455" w:rsidP="00680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8E6E5A" w:rsidRDefault="008E6E5A" w:rsidP="002D7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616" w:rsidRPr="002D796B" w:rsidRDefault="009B5616" w:rsidP="009B56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МБУ 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Самара «ДМЩ № 12»                                        И.Г.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Чуракина</w:t>
      </w:r>
      <w:proofErr w:type="spellEnd"/>
    </w:p>
    <w:sectPr w:rsidR="009B5616" w:rsidRPr="002D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4E"/>
    <w:rsid w:val="00007B53"/>
    <w:rsid w:val="00110741"/>
    <w:rsid w:val="001C0E1C"/>
    <w:rsid w:val="002D796B"/>
    <w:rsid w:val="00864CE8"/>
    <w:rsid w:val="008E6E5A"/>
    <w:rsid w:val="008F2A4E"/>
    <w:rsid w:val="009B5616"/>
    <w:rsid w:val="00C24455"/>
    <w:rsid w:val="00DC2BE9"/>
    <w:rsid w:val="00DE22C6"/>
    <w:rsid w:val="00FB676E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D40C-7372-4603-B993-4A43DF92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2020-03-05T08:35:00Z</cp:lastPrinted>
  <dcterms:created xsi:type="dcterms:W3CDTF">2020-03-02T11:50:00Z</dcterms:created>
  <dcterms:modified xsi:type="dcterms:W3CDTF">2020-03-10T09:23:00Z</dcterms:modified>
</cp:coreProperties>
</file>