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FD7" w:rsidRPr="00745FD7" w:rsidRDefault="00745FD7" w:rsidP="00745FD7">
      <w:pPr>
        <w:jc w:val="center"/>
        <w:rPr>
          <w:rFonts w:ascii="Times New Roman" w:hAnsi="Times New Roman" w:cs="Times New Roman"/>
          <w:b/>
          <w:sz w:val="24"/>
          <w:szCs w:val="24"/>
        </w:rPr>
      </w:pPr>
      <w:r w:rsidRPr="00745FD7">
        <w:rPr>
          <w:rFonts w:ascii="Times New Roman" w:hAnsi="Times New Roman" w:cs="Times New Roman"/>
          <w:b/>
          <w:sz w:val="24"/>
          <w:szCs w:val="24"/>
        </w:rPr>
        <w:t>АННОТАЦИЯ</w:t>
      </w:r>
    </w:p>
    <w:p w:rsidR="00745FD7" w:rsidRPr="00745FD7" w:rsidRDefault="00745FD7" w:rsidP="00745FD7">
      <w:pPr>
        <w:jc w:val="center"/>
        <w:rPr>
          <w:rFonts w:ascii="Times New Roman" w:hAnsi="Times New Roman" w:cs="Times New Roman"/>
          <w:b/>
          <w:sz w:val="24"/>
          <w:szCs w:val="24"/>
        </w:rPr>
      </w:pPr>
      <w:r w:rsidRPr="00745FD7">
        <w:rPr>
          <w:rFonts w:ascii="Times New Roman" w:hAnsi="Times New Roman" w:cs="Times New Roman"/>
          <w:b/>
          <w:sz w:val="24"/>
          <w:szCs w:val="24"/>
        </w:rPr>
        <w:t>к Дополнительной предпрофессиональной общеобразовательной программе в области музыкального искусства «Струнные инструменты»</w:t>
      </w:r>
      <w:r w:rsidR="00CA72F6">
        <w:rPr>
          <w:rFonts w:ascii="Times New Roman" w:hAnsi="Times New Roman" w:cs="Times New Roman"/>
          <w:b/>
          <w:sz w:val="24"/>
          <w:szCs w:val="24"/>
        </w:rPr>
        <w:t>, с</w:t>
      </w:r>
      <w:r w:rsidRPr="00745FD7">
        <w:rPr>
          <w:rFonts w:ascii="Times New Roman" w:hAnsi="Times New Roman" w:cs="Times New Roman"/>
          <w:b/>
          <w:sz w:val="24"/>
          <w:szCs w:val="24"/>
        </w:rPr>
        <w:t>рок обучения – 8(9) лет</w:t>
      </w:r>
    </w:p>
    <w:p w:rsidR="00745FD7" w:rsidRDefault="00745FD7" w:rsidP="00745FD7">
      <w:pPr>
        <w:spacing w:after="0"/>
        <w:jc w:val="both"/>
        <w:rPr>
          <w:rFonts w:ascii="Times New Roman" w:hAnsi="Times New Roman" w:cs="Times New Roman"/>
          <w:sz w:val="24"/>
          <w:szCs w:val="24"/>
        </w:rPr>
      </w:pPr>
      <w:r>
        <w:rPr>
          <w:rFonts w:ascii="Times New Roman" w:hAnsi="Times New Roman" w:cs="Times New Roman"/>
          <w:sz w:val="24"/>
          <w:szCs w:val="24"/>
        </w:rPr>
        <w:tab/>
      </w:r>
      <w:r w:rsidRPr="00745FD7">
        <w:rPr>
          <w:rFonts w:ascii="Times New Roman" w:hAnsi="Times New Roman" w:cs="Times New Roman"/>
          <w:sz w:val="24"/>
          <w:szCs w:val="24"/>
        </w:rPr>
        <w:t xml:space="preserve"> Дополнительная предпрофессиональная программа в области музыкального искусства «Струнные инструменты», разработана на основе и с учетом федеральных государственных требований (далее</w:t>
      </w:r>
      <w:r>
        <w:rPr>
          <w:rFonts w:ascii="Times New Roman" w:hAnsi="Times New Roman" w:cs="Times New Roman"/>
          <w:sz w:val="24"/>
          <w:szCs w:val="24"/>
        </w:rPr>
        <w:t xml:space="preserve"> -</w:t>
      </w:r>
      <w:r w:rsidRPr="00745FD7">
        <w:rPr>
          <w:rFonts w:ascii="Times New Roman" w:hAnsi="Times New Roman" w:cs="Times New Roman"/>
          <w:sz w:val="24"/>
          <w:szCs w:val="24"/>
        </w:rPr>
        <w:t xml:space="preserve"> ФГТ) к дополнительной предпрофессиональной общеобразовательной программе в области музыкального искусства «Струнные инструменты». Программа «Струнные инструменты» обеспечивает целостное художественно эстетическое развитие личности и приобретение ею в процессе освоения образовательной программы музыкально-исполнительских и теоретических знаний, умений и навыков.</w:t>
      </w:r>
    </w:p>
    <w:p w:rsidR="00745FD7" w:rsidRDefault="00745FD7" w:rsidP="00745FD7">
      <w:pPr>
        <w:spacing w:after="0"/>
        <w:jc w:val="both"/>
        <w:rPr>
          <w:rFonts w:ascii="Times New Roman" w:hAnsi="Times New Roman" w:cs="Times New Roman"/>
          <w:sz w:val="24"/>
          <w:szCs w:val="24"/>
        </w:rPr>
      </w:pPr>
      <w:r>
        <w:rPr>
          <w:rFonts w:ascii="Times New Roman" w:hAnsi="Times New Roman" w:cs="Times New Roman"/>
          <w:sz w:val="24"/>
          <w:szCs w:val="24"/>
        </w:rPr>
        <w:tab/>
      </w:r>
      <w:r w:rsidRPr="00745FD7">
        <w:rPr>
          <w:rFonts w:ascii="Times New Roman" w:hAnsi="Times New Roman" w:cs="Times New Roman"/>
          <w:sz w:val="24"/>
          <w:szCs w:val="24"/>
        </w:rPr>
        <w:t xml:space="preserve"> Дополнительная предпрофессиональная программа в области музыкального искусства «Струнные инструменты» учитывает возрастные и индивидуальные особенности </w:t>
      </w:r>
      <w:proofErr w:type="gramStart"/>
      <w:r w:rsidRPr="00745FD7">
        <w:rPr>
          <w:rFonts w:ascii="Times New Roman" w:hAnsi="Times New Roman" w:cs="Times New Roman"/>
          <w:sz w:val="24"/>
          <w:szCs w:val="24"/>
        </w:rPr>
        <w:t>обучающихся</w:t>
      </w:r>
      <w:proofErr w:type="gramEnd"/>
      <w:r w:rsidRPr="00745FD7">
        <w:rPr>
          <w:rFonts w:ascii="Times New Roman" w:hAnsi="Times New Roman" w:cs="Times New Roman"/>
          <w:sz w:val="24"/>
          <w:szCs w:val="24"/>
        </w:rPr>
        <w:t xml:space="preserve"> и направлена на</w:t>
      </w:r>
    </w:p>
    <w:p w:rsidR="00745FD7" w:rsidRDefault="00745FD7" w:rsidP="00745FD7">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 выявление одаренных детей в области музыкального искусства в раннем детском возрасте;</w:t>
      </w:r>
    </w:p>
    <w:p w:rsidR="00745FD7" w:rsidRDefault="00745FD7" w:rsidP="00745FD7">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 создание условий для художественного образования, эстетического воспитания, духовно-нравственного развития детей; - приобретение детьми знаний, умений и навыков игры на скрипке, позволяющих творчески исполнять музыкальные произведения в соответствии с необходимым уровнем музыкальной грамотности;</w:t>
      </w:r>
    </w:p>
    <w:p w:rsidR="00745FD7" w:rsidRDefault="00745FD7" w:rsidP="00745FD7">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 приобретение детьми умений и навыков сольного и ансамблевого исполнительства; </w:t>
      </w:r>
    </w:p>
    <w:p w:rsidR="00745FD7" w:rsidRDefault="00745FD7" w:rsidP="00745FD7">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приобретение детьми опыта творческой деятельности; </w:t>
      </w:r>
    </w:p>
    <w:p w:rsidR="00745FD7" w:rsidRDefault="00745FD7" w:rsidP="00745FD7">
      <w:pPr>
        <w:spacing w:after="0"/>
        <w:jc w:val="both"/>
        <w:rPr>
          <w:rFonts w:ascii="Times New Roman" w:hAnsi="Times New Roman" w:cs="Times New Roman"/>
          <w:sz w:val="24"/>
          <w:szCs w:val="24"/>
        </w:rPr>
      </w:pPr>
      <w:r w:rsidRPr="00745FD7">
        <w:rPr>
          <w:rFonts w:ascii="Times New Roman" w:hAnsi="Times New Roman" w:cs="Times New Roman"/>
          <w:sz w:val="24"/>
          <w:szCs w:val="24"/>
        </w:rPr>
        <w:t>- овладение детьми духовными и культурными ценностями народов мира;</w:t>
      </w:r>
    </w:p>
    <w:p w:rsidR="00745FD7"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 подготовку одаренных детей к поступлению в образовательные учреждения, реализующие основные профессиональные образовательные программы в области музыкального искусства. Программа рассчитана также и на тех детей, которые не ставят перед собой цели стать профессиональными музыкантами.</w:t>
      </w:r>
    </w:p>
    <w:p w:rsidR="00745FD7" w:rsidRDefault="00745FD7" w:rsidP="00CA72F6">
      <w:pPr>
        <w:spacing w:after="0"/>
        <w:jc w:val="both"/>
        <w:rPr>
          <w:rFonts w:ascii="Times New Roman" w:hAnsi="Times New Roman" w:cs="Times New Roman"/>
          <w:sz w:val="24"/>
          <w:szCs w:val="24"/>
        </w:rPr>
      </w:pPr>
      <w:r>
        <w:rPr>
          <w:rFonts w:ascii="Times New Roman" w:hAnsi="Times New Roman" w:cs="Times New Roman"/>
          <w:sz w:val="24"/>
          <w:szCs w:val="24"/>
        </w:rPr>
        <w:tab/>
      </w:r>
      <w:r w:rsidRPr="00745FD7">
        <w:rPr>
          <w:rFonts w:ascii="Times New Roman" w:hAnsi="Times New Roman" w:cs="Times New Roman"/>
          <w:sz w:val="24"/>
          <w:szCs w:val="24"/>
        </w:rPr>
        <w:t xml:space="preserve"> Дополнительная предпрофессиональная программа в области музыкального искусства «Струнные инструменты» разработана с учетом:</w:t>
      </w:r>
    </w:p>
    <w:p w:rsidR="00745FD7" w:rsidRDefault="00745FD7" w:rsidP="00745FD7">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 обеспечения преемственности программы «Струнные инструменты»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 сохранения единства образовательного пространства Российской Федерации в сфере культуры и искусства. </w:t>
      </w:r>
      <w:r>
        <w:rPr>
          <w:rFonts w:ascii="Times New Roman" w:hAnsi="Times New Roman" w:cs="Times New Roman"/>
          <w:sz w:val="24"/>
          <w:szCs w:val="24"/>
        </w:rPr>
        <w:tab/>
      </w:r>
      <w:r w:rsidRPr="00745FD7">
        <w:rPr>
          <w:rFonts w:ascii="Times New Roman" w:hAnsi="Times New Roman" w:cs="Times New Roman"/>
          <w:sz w:val="24"/>
          <w:szCs w:val="24"/>
        </w:rPr>
        <w:t xml:space="preserve">Дополнительная предпрофессиональная программа в области музыкального искусства «Струнные инструменты» ориентирована </w:t>
      </w:r>
      <w:proofErr w:type="gramStart"/>
      <w:r w:rsidRPr="00745FD7">
        <w:rPr>
          <w:rFonts w:ascii="Times New Roman" w:hAnsi="Times New Roman" w:cs="Times New Roman"/>
          <w:sz w:val="24"/>
          <w:szCs w:val="24"/>
        </w:rPr>
        <w:t>на</w:t>
      </w:r>
      <w:proofErr w:type="gramEnd"/>
      <w:r w:rsidRPr="00745FD7">
        <w:rPr>
          <w:rFonts w:ascii="Times New Roman" w:hAnsi="Times New Roman" w:cs="Times New Roman"/>
          <w:sz w:val="24"/>
          <w:szCs w:val="24"/>
        </w:rPr>
        <w:t>:</w:t>
      </w:r>
    </w:p>
    <w:p w:rsidR="00745FD7" w:rsidRDefault="00745FD7" w:rsidP="00745FD7">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 воспитание и развитие у обучающихся личностных качеств, позволяющих уважать и принимать духовные и культурные ценности разных народов;</w:t>
      </w:r>
    </w:p>
    <w:p w:rsidR="00745FD7" w:rsidRDefault="00745FD7" w:rsidP="00745FD7">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 формирование у обучающихся эстетических взглядов, нравственных установок и потребности общения с духовными ценностями;</w:t>
      </w:r>
    </w:p>
    <w:p w:rsidR="00745FD7" w:rsidRDefault="00745FD7" w:rsidP="00745FD7">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 формирование у </w:t>
      </w:r>
      <w:proofErr w:type="gramStart"/>
      <w:r w:rsidRPr="00745FD7">
        <w:rPr>
          <w:rFonts w:ascii="Times New Roman" w:hAnsi="Times New Roman" w:cs="Times New Roman"/>
          <w:sz w:val="24"/>
          <w:szCs w:val="24"/>
        </w:rPr>
        <w:t>обучающихся</w:t>
      </w:r>
      <w:proofErr w:type="gramEnd"/>
      <w:r w:rsidRPr="00745FD7">
        <w:rPr>
          <w:rFonts w:ascii="Times New Roman" w:hAnsi="Times New Roman" w:cs="Times New Roman"/>
          <w:sz w:val="24"/>
          <w:szCs w:val="24"/>
        </w:rPr>
        <w:t xml:space="preserve"> умения самостоятельно воспринимать и оценивать культурные ценности;</w:t>
      </w:r>
    </w:p>
    <w:p w:rsidR="00745FD7" w:rsidRDefault="00745FD7" w:rsidP="00745FD7">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 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 - формирование у одаренных детей комплекса знаний, умений и навыков, позволяющих в </w:t>
      </w:r>
      <w:r w:rsidRPr="00745FD7">
        <w:rPr>
          <w:rFonts w:ascii="Times New Roman" w:hAnsi="Times New Roman" w:cs="Times New Roman"/>
          <w:sz w:val="24"/>
          <w:szCs w:val="24"/>
        </w:rPr>
        <w:lastRenderedPageBreak/>
        <w:t>дальнейшем осваивать основные профессиональные образовательные программы в области музыкального искусства;</w:t>
      </w:r>
    </w:p>
    <w:p w:rsidR="00745FD7" w:rsidRDefault="00745FD7" w:rsidP="00745FD7">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745FD7">
        <w:rPr>
          <w:rFonts w:ascii="Times New Roman" w:hAnsi="Times New Roman" w:cs="Times New Roman"/>
          <w:sz w:val="24"/>
          <w:szCs w:val="24"/>
        </w:rPr>
        <w:t xml:space="preserve"> </w:t>
      </w:r>
      <w:proofErr w:type="gramStart"/>
      <w:r w:rsidRPr="00745FD7">
        <w:rPr>
          <w:rFonts w:ascii="Times New Roman" w:hAnsi="Times New Roman" w:cs="Times New Roman"/>
          <w:sz w:val="24"/>
          <w:szCs w:val="24"/>
        </w:rPr>
        <w:t>- выработку у обучающихся личностных качеств, способствующих освоению в соответствии с программными требованиями учебной информации, умению планировать свою домашнюю работу, приобретению навыков творческой деятельности, коллективного музицирования,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концертмейстерами и обучающимися в образовательном процессе, уважительного отношения к иному мнению и художественно</w:t>
      </w:r>
      <w:r>
        <w:rPr>
          <w:rFonts w:ascii="Times New Roman" w:hAnsi="Times New Roman" w:cs="Times New Roman"/>
          <w:sz w:val="24"/>
          <w:szCs w:val="24"/>
        </w:rPr>
        <w:t xml:space="preserve"> </w:t>
      </w:r>
      <w:r w:rsidRPr="00745FD7">
        <w:rPr>
          <w:rFonts w:ascii="Times New Roman" w:hAnsi="Times New Roman" w:cs="Times New Roman"/>
          <w:sz w:val="24"/>
          <w:szCs w:val="24"/>
        </w:rPr>
        <w:t>эстетическим взглядам, пониманию причин</w:t>
      </w:r>
      <w:proofErr w:type="gramEnd"/>
      <w:r w:rsidRPr="00745FD7">
        <w:rPr>
          <w:rFonts w:ascii="Times New Roman" w:hAnsi="Times New Roman" w:cs="Times New Roman"/>
          <w:sz w:val="24"/>
          <w:szCs w:val="24"/>
        </w:rPr>
        <w:t xml:space="preserve"> успеха/неуспеха собственной учебной деятельности, определению наиболее эффективных способов достижения результата. </w:t>
      </w:r>
      <w:r>
        <w:rPr>
          <w:rFonts w:ascii="Times New Roman" w:hAnsi="Times New Roman" w:cs="Times New Roman"/>
          <w:sz w:val="24"/>
          <w:szCs w:val="24"/>
        </w:rPr>
        <w:tab/>
      </w:r>
      <w:r w:rsidRPr="00745FD7">
        <w:rPr>
          <w:rFonts w:ascii="Times New Roman" w:hAnsi="Times New Roman" w:cs="Times New Roman"/>
          <w:sz w:val="24"/>
          <w:szCs w:val="24"/>
        </w:rPr>
        <w:t xml:space="preserve">Срок освоения программы «Струнные инструменты» для детей, поступивших в образовательное учреждение в первый класс в возрасте с шести лет шести месяцев до девяти лет, составляет 8 лет. Срок освоения программы «Струнные инструменты»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может быть увеличен на один год. Образовательное учреждение имеет право реализовывать программу «Струнные инструменты» в сокращенные сроки, а также по индивидуальным учебным планам с учетом ФГТ. При приеме на </w:t>
      </w:r>
      <w:proofErr w:type="gramStart"/>
      <w:r w:rsidRPr="00745FD7">
        <w:rPr>
          <w:rFonts w:ascii="Times New Roman" w:hAnsi="Times New Roman" w:cs="Times New Roman"/>
          <w:sz w:val="24"/>
          <w:szCs w:val="24"/>
        </w:rPr>
        <w:t>обучение по программе</w:t>
      </w:r>
      <w:proofErr w:type="gramEnd"/>
      <w:r w:rsidRPr="00745FD7">
        <w:rPr>
          <w:rFonts w:ascii="Times New Roman" w:hAnsi="Times New Roman" w:cs="Times New Roman"/>
          <w:sz w:val="24"/>
          <w:szCs w:val="24"/>
        </w:rPr>
        <w:t xml:space="preserve"> «Струнные инструменты» образовательное учреждение проводит отбор детей с целью выявления их творческих способностей. Отбор детей проводится в форме творческих заданий, позволяющих определить наличие музыкальных способностей - слуха, ритма, памяти.</w:t>
      </w:r>
    </w:p>
    <w:p w:rsidR="00745FD7" w:rsidRDefault="00745FD7" w:rsidP="00745FD7">
      <w:pPr>
        <w:spacing w:after="0"/>
        <w:jc w:val="both"/>
        <w:rPr>
          <w:rFonts w:ascii="Times New Roman" w:hAnsi="Times New Roman" w:cs="Times New Roman"/>
          <w:sz w:val="24"/>
          <w:szCs w:val="24"/>
        </w:rPr>
      </w:pPr>
      <w:r>
        <w:rPr>
          <w:rFonts w:ascii="Times New Roman" w:hAnsi="Times New Roman" w:cs="Times New Roman"/>
          <w:sz w:val="24"/>
          <w:szCs w:val="24"/>
        </w:rPr>
        <w:tab/>
      </w:r>
      <w:r w:rsidRPr="00745FD7">
        <w:rPr>
          <w:rFonts w:ascii="Times New Roman" w:hAnsi="Times New Roman" w:cs="Times New Roman"/>
          <w:sz w:val="24"/>
          <w:szCs w:val="24"/>
        </w:rPr>
        <w:t xml:space="preserve"> Дополнительно </w:t>
      </w:r>
      <w:proofErr w:type="gramStart"/>
      <w:r w:rsidRPr="00745FD7">
        <w:rPr>
          <w:rFonts w:ascii="Times New Roman" w:hAnsi="Times New Roman" w:cs="Times New Roman"/>
          <w:sz w:val="24"/>
          <w:szCs w:val="24"/>
        </w:rPr>
        <w:t>поступающий</w:t>
      </w:r>
      <w:proofErr w:type="gramEnd"/>
      <w:r w:rsidRPr="00745FD7">
        <w:rPr>
          <w:rFonts w:ascii="Times New Roman" w:hAnsi="Times New Roman" w:cs="Times New Roman"/>
          <w:sz w:val="24"/>
          <w:szCs w:val="24"/>
        </w:rPr>
        <w:t xml:space="preserve"> может исполнить самостоятельно подготовленные музыкальные произведения на струнном инструменте. ФГТ являются основой для оценки качества образования. Освоение </w:t>
      </w:r>
      <w:proofErr w:type="gramStart"/>
      <w:r w:rsidRPr="00745FD7">
        <w:rPr>
          <w:rFonts w:ascii="Times New Roman" w:hAnsi="Times New Roman" w:cs="Times New Roman"/>
          <w:sz w:val="24"/>
          <w:szCs w:val="24"/>
        </w:rPr>
        <w:t>обучающимися</w:t>
      </w:r>
      <w:proofErr w:type="gramEnd"/>
      <w:r w:rsidRPr="00745FD7">
        <w:rPr>
          <w:rFonts w:ascii="Times New Roman" w:hAnsi="Times New Roman" w:cs="Times New Roman"/>
          <w:sz w:val="24"/>
          <w:szCs w:val="24"/>
        </w:rPr>
        <w:t xml:space="preserve"> программы «Струнные инструменты», разработанной образовательным учреждением на основании ФГТ, завершается итоговой аттестацией обучающихся, проводимой образовательным учреждением.</w:t>
      </w:r>
    </w:p>
    <w:p w:rsidR="00745FD7" w:rsidRDefault="00745FD7" w:rsidP="00745FD7">
      <w:pPr>
        <w:spacing w:after="0"/>
        <w:jc w:val="both"/>
        <w:rPr>
          <w:rFonts w:ascii="Times New Roman" w:hAnsi="Times New Roman" w:cs="Times New Roman"/>
          <w:sz w:val="24"/>
          <w:szCs w:val="24"/>
        </w:rPr>
      </w:pPr>
      <w:r>
        <w:rPr>
          <w:rFonts w:ascii="Times New Roman" w:hAnsi="Times New Roman" w:cs="Times New Roman"/>
          <w:sz w:val="24"/>
          <w:szCs w:val="24"/>
        </w:rPr>
        <w:tab/>
      </w:r>
      <w:r w:rsidRPr="00745FD7">
        <w:rPr>
          <w:rFonts w:ascii="Times New Roman" w:hAnsi="Times New Roman" w:cs="Times New Roman"/>
          <w:sz w:val="24"/>
          <w:szCs w:val="24"/>
        </w:rPr>
        <w:t xml:space="preserve"> Программа «Струнные инструменты» определяет содержание и организацию образовательного процесса в образовательном учреждении. Программа «Струнные инструменты» направлена на творческое, эстетическое, духовно-нравственное развитие обучающегося, создание основы для приобретения им опыта исполнительской практики (сольной, ансамблевой), самостоятельной работы по изучению и</w:t>
      </w:r>
      <w:r>
        <w:t xml:space="preserve"> </w:t>
      </w:r>
      <w:r w:rsidRPr="00745FD7">
        <w:rPr>
          <w:rFonts w:ascii="Times New Roman" w:hAnsi="Times New Roman" w:cs="Times New Roman"/>
          <w:sz w:val="24"/>
          <w:szCs w:val="24"/>
        </w:rPr>
        <w:t xml:space="preserve">постижению музыкального искусства. С первого по девятый классы в течение учебного года предусматриваются каникулы в объеме не менее 4 недель, в первом классе устанавливаются дополнительные недельные каникулы. Летние каникулы устанавливаются в объеме 13 недель, за исключением последнего года обучения. Осенние, зимние, весенние каникулы проводятся в сроки, установленные при реализации основных образовательных программ начального общего и основного общего образования. Учебные предметы учебного плана и проведение консультаций осуществляется в форме индивидуальных занятий, мелкогрупповых занятий (численностью от 4 до 10 человек, по ансамблевым учебным предметам — от 2-х человек), групповых занятий (численностью от 11 человек). Обучающиеся, имеющие достаточный уровень знаний, умений и навыков и приступившие к освоению образовательной программы «Струнные инструменты» со второго по седьмой классы включительно, имеют право на освоение данной </w:t>
      </w:r>
      <w:r w:rsidRPr="00745FD7">
        <w:rPr>
          <w:rFonts w:ascii="Times New Roman" w:hAnsi="Times New Roman" w:cs="Times New Roman"/>
          <w:sz w:val="24"/>
          <w:szCs w:val="24"/>
        </w:rPr>
        <w:lastRenderedPageBreak/>
        <w:t xml:space="preserve">образовательной программы по индивидуальному учебному плану. В выпускные классы (восьмой и девятый) поступление </w:t>
      </w:r>
      <w:proofErr w:type="gramStart"/>
      <w:r w:rsidRPr="00745FD7">
        <w:rPr>
          <w:rFonts w:ascii="Times New Roman" w:hAnsi="Times New Roman" w:cs="Times New Roman"/>
          <w:sz w:val="24"/>
          <w:szCs w:val="24"/>
        </w:rPr>
        <w:t>обучающихся</w:t>
      </w:r>
      <w:proofErr w:type="gramEnd"/>
      <w:r w:rsidRPr="00745FD7">
        <w:rPr>
          <w:rFonts w:ascii="Times New Roman" w:hAnsi="Times New Roman" w:cs="Times New Roman"/>
          <w:sz w:val="24"/>
          <w:szCs w:val="24"/>
        </w:rPr>
        <w:t xml:space="preserve"> не предусмотрено.</w:t>
      </w:r>
    </w:p>
    <w:p w:rsidR="00745FD7" w:rsidRDefault="00745FD7" w:rsidP="00745FD7">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745FD7">
        <w:rPr>
          <w:rFonts w:ascii="Times New Roman" w:hAnsi="Times New Roman" w:cs="Times New Roman"/>
          <w:sz w:val="24"/>
          <w:szCs w:val="24"/>
        </w:rPr>
        <w:t>Реализация программы «Струнные инструменты» обеспечивается доступом каждого обучающегося к библиотечным фондам и фондам фонотеки, аудио- и видеозаписей, формируемым по полному перечню учебных предметов учебного плана. Библиотечный фонд образовательного учреждения укомплектовывается печатными и/или электронными изданиями основной и дополнительной учебной и учебно</w:t>
      </w:r>
      <w:r>
        <w:rPr>
          <w:rFonts w:ascii="Times New Roman" w:hAnsi="Times New Roman" w:cs="Times New Roman"/>
          <w:sz w:val="24"/>
          <w:szCs w:val="24"/>
        </w:rPr>
        <w:t>-</w:t>
      </w:r>
      <w:r w:rsidRPr="00745FD7">
        <w:rPr>
          <w:rFonts w:ascii="Times New Roman" w:hAnsi="Times New Roman" w:cs="Times New Roman"/>
          <w:sz w:val="24"/>
          <w:szCs w:val="24"/>
        </w:rPr>
        <w:t>методической литературы по всем учебным предметам,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программы «Струнные инструменты». Реализация программы «Струнные инструменты» обеспечивается педагогическими кадрами, имеющими среднее профессиональное или высшее профессиональное образование, соответствующее профилю преподаваемого учебного предмета. Образовательное учреждение создает условия для взаимодействия с другими образовательными учреждениями, реализующими образовательные программы в области музыкального искусства, в том числе и профессиональные, с целью обеспечения возможности восполнения недостающих кадровых ресурсов, ведения постоянной методической работы, получения консультаций по вопросам реализации программы «Струнные инструменты», использования передовых педагогических технологий. Финансовые условия реализации программы «Струнные инструменты» должны обеспечивать образовательное учреждение исполнение ФГТ. Материально-техническая база образовательного учреждения соответствует санитарным и противопожарным нормам, нормам охраны труда. Образовательное учреждение соблюдает своевременные сроки текущего и капитального ремонта учебных помещений. Для реализации программы «Струнные инструменты» минимально необходимый перечень учебных аудиторий, специализированных кабинетов и материально</w:t>
      </w:r>
      <w:r>
        <w:rPr>
          <w:rFonts w:ascii="Times New Roman" w:hAnsi="Times New Roman" w:cs="Times New Roman"/>
          <w:sz w:val="24"/>
          <w:szCs w:val="24"/>
        </w:rPr>
        <w:t>-</w:t>
      </w:r>
      <w:r w:rsidRPr="00745FD7">
        <w:rPr>
          <w:rFonts w:ascii="Times New Roman" w:hAnsi="Times New Roman" w:cs="Times New Roman"/>
          <w:sz w:val="24"/>
          <w:szCs w:val="24"/>
        </w:rPr>
        <w:t>технического обеспечения включает в себя</w:t>
      </w:r>
    </w:p>
    <w:p w:rsidR="00745FD7" w:rsidRDefault="00745FD7" w:rsidP="00745FD7">
      <w:pPr>
        <w:jc w:val="both"/>
        <w:rPr>
          <w:rFonts w:ascii="Times New Roman" w:hAnsi="Times New Roman" w:cs="Times New Roman"/>
          <w:sz w:val="24"/>
          <w:szCs w:val="24"/>
        </w:rPr>
      </w:pPr>
      <w:r w:rsidRPr="00745FD7">
        <w:rPr>
          <w:rFonts w:ascii="Times New Roman" w:hAnsi="Times New Roman" w:cs="Times New Roman"/>
          <w:sz w:val="24"/>
          <w:szCs w:val="24"/>
        </w:rPr>
        <w:t xml:space="preserve"> - концертный зал с роялем или пианино, пультами,</w:t>
      </w:r>
    </w:p>
    <w:p w:rsidR="00745FD7" w:rsidRDefault="00745FD7" w:rsidP="00745FD7">
      <w:pPr>
        <w:jc w:val="both"/>
        <w:rPr>
          <w:rFonts w:ascii="Times New Roman" w:hAnsi="Times New Roman" w:cs="Times New Roman"/>
          <w:sz w:val="24"/>
          <w:szCs w:val="24"/>
        </w:rPr>
      </w:pPr>
      <w:r w:rsidRPr="00745FD7">
        <w:rPr>
          <w:rFonts w:ascii="Times New Roman" w:hAnsi="Times New Roman" w:cs="Times New Roman"/>
          <w:sz w:val="24"/>
          <w:szCs w:val="24"/>
        </w:rPr>
        <w:t xml:space="preserve"> - библиотеку,</w:t>
      </w:r>
    </w:p>
    <w:p w:rsidR="00745FD7" w:rsidRDefault="00745FD7" w:rsidP="00745FD7">
      <w:pPr>
        <w:jc w:val="both"/>
        <w:rPr>
          <w:rFonts w:ascii="Times New Roman" w:hAnsi="Times New Roman" w:cs="Times New Roman"/>
          <w:sz w:val="24"/>
          <w:szCs w:val="24"/>
        </w:rPr>
      </w:pPr>
      <w:r w:rsidRPr="00745FD7">
        <w:rPr>
          <w:rFonts w:ascii="Times New Roman" w:hAnsi="Times New Roman" w:cs="Times New Roman"/>
          <w:sz w:val="24"/>
          <w:szCs w:val="24"/>
        </w:rPr>
        <w:t xml:space="preserve"> - учебные аудитории для групповых, мелкогрупповых и индивидуальных занятий. </w:t>
      </w:r>
      <w:r>
        <w:rPr>
          <w:rFonts w:ascii="Times New Roman" w:hAnsi="Times New Roman" w:cs="Times New Roman"/>
          <w:sz w:val="24"/>
          <w:szCs w:val="24"/>
        </w:rPr>
        <w:tab/>
      </w:r>
      <w:proofErr w:type="gramStart"/>
      <w:r w:rsidRPr="00745FD7">
        <w:rPr>
          <w:rFonts w:ascii="Times New Roman" w:hAnsi="Times New Roman" w:cs="Times New Roman"/>
          <w:sz w:val="24"/>
          <w:szCs w:val="24"/>
        </w:rPr>
        <w:t>Учебные аудитории, предназначенные для реализации учебных предметов «Слушание музыки», «Сольфеджио», «Музыкальная литература (зарубежная, отечественная)</w:t>
      </w:r>
      <w:r>
        <w:rPr>
          <w:rFonts w:ascii="Times New Roman" w:hAnsi="Times New Roman" w:cs="Times New Roman"/>
          <w:sz w:val="24"/>
          <w:szCs w:val="24"/>
        </w:rPr>
        <w:t>»,</w:t>
      </w:r>
      <w:r w:rsidRPr="00745FD7">
        <w:rPr>
          <w:rFonts w:ascii="Times New Roman" w:hAnsi="Times New Roman" w:cs="Times New Roman"/>
          <w:sz w:val="24"/>
          <w:szCs w:val="24"/>
        </w:rPr>
        <w:t xml:space="preserve"> оснащены пианино или роялями, </w:t>
      </w:r>
      <w:proofErr w:type="spellStart"/>
      <w:r w:rsidRPr="00745FD7">
        <w:rPr>
          <w:rFonts w:ascii="Times New Roman" w:hAnsi="Times New Roman" w:cs="Times New Roman"/>
          <w:sz w:val="24"/>
          <w:szCs w:val="24"/>
        </w:rPr>
        <w:t>звукотехническим</w:t>
      </w:r>
      <w:proofErr w:type="spellEnd"/>
      <w:r w:rsidRPr="00745FD7">
        <w:rPr>
          <w:rFonts w:ascii="Times New Roman" w:hAnsi="Times New Roman" w:cs="Times New Roman"/>
          <w:sz w:val="24"/>
          <w:szCs w:val="24"/>
        </w:rPr>
        <w:t xml:space="preserve"> оборудованием, учебной мебелью (досками, столами, стульями, стеллажами, шкафами) и оформляются наглядными пособиями.</w:t>
      </w:r>
      <w:proofErr w:type="gramEnd"/>
      <w:r w:rsidRPr="00745FD7">
        <w:rPr>
          <w:rFonts w:ascii="Times New Roman" w:hAnsi="Times New Roman" w:cs="Times New Roman"/>
          <w:sz w:val="24"/>
          <w:szCs w:val="24"/>
        </w:rPr>
        <w:t xml:space="preserve"> Программа обеспечивает личностно-ориентированный подход к обучению (учет возрастных особенностей, работоспособности и уровня подготовки учащихся) и использование новых информационных технологий, в том числе - </w:t>
      </w:r>
      <w:proofErr w:type="spellStart"/>
      <w:r>
        <w:rPr>
          <w:rFonts w:ascii="Times New Roman" w:hAnsi="Times New Roman" w:cs="Times New Roman"/>
          <w:sz w:val="24"/>
          <w:szCs w:val="24"/>
        </w:rPr>
        <w:t>компетентностный</w:t>
      </w:r>
      <w:proofErr w:type="spellEnd"/>
      <w:r w:rsidRPr="00745FD7">
        <w:rPr>
          <w:rFonts w:ascii="Times New Roman" w:hAnsi="Times New Roman" w:cs="Times New Roman"/>
          <w:sz w:val="24"/>
          <w:szCs w:val="24"/>
        </w:rPr>
        <w:t xml:space="preserve"> подход к содержанию показателей результата достижений обучающихся по предметам дополнительной предпрофессиональной образовательной программы «Струнные инструменты». </w:t>
      </w:r>
    </w:p>
    <w:p w:rsidR="00745FD7" w:rsidRDefault="00745FD7" w:rsidP="00745FD7">
      <w:pPr>
        <w:jc w:val="both"/>
        <w:rPr>
          <w:rFonts w:ascii="Times New Roman" w:hAnsi="Times New Roman" w:cs="Times New Roman"/>
          <w:sz w:val="24"/>
          <w:szCs w:val="24"/>
        </w:rPr>
      </w:pPr>
    </w:p>
    <w:p w:rsidR="00745FD7" w:rsidRDefault="00745FD7" w:rsidP="00745FD7">
      <w:pPr>
        <w:jc w:val="both"/>
        <w:rPr>
          <w:rFonts w:ascii="Times New Roman" w:hAnsi="Times New Roman" w:cs="Times New Roman"/>
          <w:sz w:val="24"/>
          <w:szCs w:val="24"/>
        </w:rPr>
      </w:pPr>
    </w:p>
    <w:p w:rsidR="00745FD7" w:rsidRPr="00745FD7" w:rsidRDefault="00745FD7" w:rsidP="00745FD7">
      <w:pPr>
        <w:jc w:val="center"/>
        <w:rPr>
          <w:rFonts w:ascii="Times New Roman" w:hAnsi="Times New Roman" w:cs="Times New Roman"/>
          <w:b/>
          <w:sz w:val="24"/>
          <w:szCs w:val="24"/>
        </w:rPr>
      </w:pPr>
      <w:r w:rsidRPr="00745FD7">
        <w:rPr>
          <w:rFonts w:ascii="Times New Roman" w:hAnsi="Times New Roman" w:cs="Times New Roman"/>
          <w:b/>
          <w:sz w:val="24"/>
          <w:szCs w:val="24"/>
        </w:rPr>
        <w:lastRenderedPageBreak/>
        <w:t>Аннотации к программам учебных предметов дополнительной предпрофессиональной общеобразовательной программы в области музыкального искусства «Струнные инструменты»</w:t>
      </w:r>
    </w:p>
    <w:p w:rsidR="00745FD7"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Аннотация к программе учебного предмета УП. 01. «Специальность (скрипка)» ПО.01. Музыкальное исполнительство Программа учебного предмета «Специальность» по виду инструмента «скрипка», далее - «Специальность (скрипка)»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«Струнные инструменты». Учебный предмет «Специальность (скрипка)» направлен на приобретение детьми знаний, умений и навыков игры на скрипке, получение ими художественного образования, а также на эстетическое воспитание и духовно-нравственное развитие ученика. Скрипка является не только сольным инструментом, но ансамблевым и оркестровым. Поэтому, владея игрой на данном инструменте, учащийся имеет возможность соприкоснуться с лучшими образцами музыкальной культуры в различных жанрах. Настоящая программа отражает организацию учебного процесса, все разнообразие репертуара, его академическую направленность, а также возможность реализации индивидуального подхода к каждому ученику. Срок освоения программы учебного предмета «Специальность (скрипка)» для детей, поступивших в образовательное учреждение в первый класс в возрасте с шести лет шести месяцев до девяти лет, составляет 8 лет.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срок освоения может быть увеличен на один год. Форма проведения учебных аудиторных занятий: индивидуальная, продолжительность урока - 40 минут.</w:t>
      </w:r>
    </w:p>
    <w:p w:rsidR="00745FD7" w:rsidRPr="00745FD7" w:rsidRDefault="00745FD7" w:rsidP="00CA72F6">
      <w:pPr>
        <w:spacing w:after="0"/>
        <w:jc w:val="both"/>
        <w:rPr>
          <w:rFonts w:ascii="Times New Roman" w:hAnsi="Times New Roman" w:cs="Times New Roman"/>
          <w:b/>
          <w:sz w:val="24"/>
          <w:szCs w:val="24"/>
        </w:rPr>
      </w:pPr>
      <w:r w:rsidRPr="00745FD7">
        <w:rPr>
          <w:rFonts w:ascii="Times New Roman" w:hAnsi="Times New Roman" w:cs="Times New Roman"/>
          <w:sz w:val="24"/>
          <w:szCs w:val="24"/>
        </w:rPr>
        <w:t xml:space="preserve"> </w:t>
      </w:r>
      <w:r w:rsidR="00CA72F6">
        <w:rPr>
          <w:rFonts w:ascii="Times New Roman" w:hAnsi="Times New Roman" w:cs="Times New Roman"/>
          <w:sz w:val="24"/>
          <w:szCs w:val="24"/>
        </w:rPr>
        <w:tab/>
      </w:r>
      <w:r w:rsidRPr="00745FD7">
        <w:rPr>
          <w:rFonts w:ascii="Times New Roman" w:hAnsi="Times New Roman" w:cs="Times New Roman"/>
          <w:b/>
          <w:sz w:val="24"/>
          <w:szCs w:val="24"/>
        </w:rPr>
        <w:t xml:space="preserve">Цель программы учебного предмета: </w:t>
      </w:r>
    </w:p>
    <w:p w:rsidR="00745FD7"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развитие музыкально-творческих способностей </w:t>
      </w:r>
      <w:proofErr w:type="gramStart"/>
      <w:r w:rsidRPr="00745FD7">
        <w:rPr>
          <w:rFonts w:ascii="Times New Roman" w:hAnsi="Times New Roman" w:cs="Times New Roman"/>
          <w:sz w:val="24"/>
          <w:szCs w:val="24"/>
        </w:rPr>
        <w:t>учащегося</w:t>
      </w:r>
      <w:proofErr w:type="gramEnd"/>
      <w:r w:rsidRPr="00745FD7">
        <w:rPr>
          <w:rFonts w:ascii="Times New Roman" w:hAnsi="Times New Roman" w:cs="Times New Roman"/>
          <w:sz w:val="24"/>
          <w:szCs w:val="24"/>
        </w:rPr>
        <w:t xml:space="preserve"> на основе приобретенных им знаний, умений и навыков в области скрипичного исполнительства, а также выявление наиболее одаренных детей и подготовки их к дальнейшему поступлению в образовательные учреждения, реализующие образовательные программы среднего профессионального образования по профилю предмета. Программа рассчитана также и на тех детей, которые не ставят перед собой цели стать профессиональными музыкантами. </w:t>
      </w:r>
      <w:r w:rsidR="00CA72F6">
        <w:rPr>
          <w:rFonts w:ascii="Times New Roman" w:hAnsi="Times New Roman" w:cs="Times New Roman"/>
          <w:sz w:val="24"/>
          <w:szCs w:val="24"/>
        </w:rPr>
        <w:tab/>
      </w:r>
      <w:r w:rsidRPr="00745FD7">
        <w:rPr>
          <w:rFonts w:ascii="Times New Roman" w:hAnsi="Times New Roman" w:cs="Times New Roman"/>
          <w:b/>
          <w:sz w:val="24"/>
          <w:szCs w:val="24"/>
        </w:rPr>
        <w:t>Задачи:</w:t>
      </w:r>
      <w:r w:rsidRPr="00745FD7">
        <w:rPr>
          <w:rFonts w:ascii="Times New Roman" w:hAnsi="Times New Roman" w:cs="Times New Roman"/>
          <w:sz w:val="24"/>
          <w:szCs w:val="24"/>
        </w:rPr>
        <w:t xml:space="preserve"> </w:t>
      </w:r>
    </w:p>
    <w:p w:rsidR="00745FD7"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формирование у обучающихся комплекса исполнительских навыков, позволяющих воспринимать, осваивать и исполнять на скрипке произведения различных жанров и форм в соответствии с ФГТ;</w:t>
      </w:r>
    </w:p>
    <w:p w:rsidR="00745FD7"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развитие интереса к классической музыке и музыкальному творчеству;</w:t>
      </w:r>
    </w:p>
    <w:p w:rsidR="00745FD7"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развитие музыкальных способностей: слуха, </w:t>
      </w:r>
      <w:r w:rsidR="003D437E">
        <w:rPr>
          <w:rFonts w:ascii="Times New Roman" w:hAnsi="Times New Roman" w:cs="Times New Roman"/>
          <w:sz w:val="24"/>
          <w:szCs w:val="24"/>
        </w:rPr>
        <w:t xml:space="preserve">ритма, памяти, музыкальности и </w:t>
      </w:r>
      <w:r w:rsidRPr="00745FD7">
        <w:rPr>
          <w:rFonts w:ascii="Times New Roman" w:hAnsi="Times New Roman" w:cs="Times New Roman"/>
          <w:sz w:val="24"/>
          <w:szCs w:val="24"/>
        </w:rPr>
        <w:t xml:space="preserve"> артистизма; </w:t>
      </w:r>
    </w:p>
    <w:p w:rsidR="00745FD7"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освоение учащимися музыкальной грамоты, необходимой для владения инструментом в пределах программы учебного предмета; </w:t>
      </w:r>
    </w:p>
    <w:p w:rsidR="00745FD7"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приобретение учащимися опыта творческой деятельности и публичных выступлений;</w:t>
      </w:r>
    </w:p>
    <w:p w:rsidR="00745FD7"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lastRenderedPageBreak/>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приобретение учащимися умений и навыков, необходимых в сольном, ансамблевом исполнительстве. Для достижения поставленной цели и реализации задач предмета используются следующие методы обучения: </w:t>
      </w:r>
    </w:p>
    <w:p w:rsidR="00745FD7"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словесный (объяснение, беседа, рассказ);</w:t>
      </w:r>
    </w:p>
    <w:p w:rsidR="00745FD7"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w:t>
      </w:r>
      <w:proofErr w:type="gramStart"/>
      <w:r w:rsidRPr="00745FD7">
        <w:rPr>
          <w:rFonts w:ascii="Times New Roman" w:hAnsi="Times New Roman" w:cs="Times New Roman"/>
          <w:sz w:val="24"/>
          <w:szCs w:val="24"/>
        </w:rPr>
        <w:t xml:space="preserve">наглядно-слуховой (показ, наблюдение, демонстрация пианистических приемов);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практический (работа на инструменте, упражнения); </w:t>
      </w:r>
      <w:proofErr w:type="gramEnd"/>
    </w:p>
    <w:p w:rsidR="00745FD7"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w:t>
      </w:r>
      <w:proofErr w:type="gramStart"/>
      <w:r w:rsidRPr="00745FD7">
        <w:rPr>
          <w:rFonts w:ascii="Times New Roman" w:hAnsi="Times New Roman" w:cs="Times New Roman"/>
          <w:sz w:val="24"/>
          <w:szCs w:val="24"/>
        </w:rPr>
        <w:t>аналитический</w:t>
      </w:r>
      <w:proofErr w:type="gramEnd"/>
      <w:r w:rsidRPr="00745FD7">
        <w:rPr>
          <w:rFonts w:ascii="Times New Roman" w:hAnsi="Times New Roman" w:cs="Times New Roman"/>
          <w:sz w:val="24"/>
          <w:szCs w:val="24"/>
        </w:rPr>
        <w:t xml:space="preserve"> (сравнения и обобщения, развитие логического мышления);</w:t>
      </w:r>
    </w:p>
    <w:p w:rsidR="00745FD7"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эмоциональный (подбор ассоциаций, образов, художественные впечатления). Предложенные методы работы 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исполнительства на струнных смычковых инструментах. Результатом освоения образовательной программы учебного предмета «Специальность (скрипка)», является формирование у обучающегося комплекса знаний, умений и навыков, таких как: </w:t>
      </w:r>
    </w:p>
    <w:p w:rsidR="00745FD7"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наличие интереса к музыкальному искусству, самостоятельному музыкальному исполнительству; </w:t>
      </w:r>
    </w:p>
    <w:p w:rsidR="00745FD7"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сформированный комплекс исполнительских знаний, умений и навыков, позволяющий использовать многообразные возможности струнного инструмента для</w:t>
      </w:r>
      <w:r>
        <w:t xml:space="preserve"> </w:t>
      </w:r>
      <w:r w:rsidRPr="00745FD7">
        <w:rPr>
          <w:rFonts w:ascii="Times New Roman" w:hAnsi="Times New Roman" w:cs="Times New Roman"/>
          <w:sz w:val="24"/>
          <w:szCs w:val="24"/>
        </w:rPr>
        <w:t xml:space="preserve">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 </w:t>
      </w:r>
    </w:p>
    <w:p w:rsidR="00745FD7"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знание репертуара для струнного инструмента, включающего произведения разных стилей и жанров (полифонические произведения, сонаты, концерты, пьесы, этюды, инструментальные миниатюры) в соответствии с программными требованиями;</w:t>
      </w:r>
    </w:p>
    <w:p w:rsidR="00745FD7"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знание художественно-исполнительских возможностей струнного инструмента;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знание профессиональной терминологии;</w:t>
      </w:r>
    </w:p>
    <w:p w:rsidR="00745FD7"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наличие умений по чтению с листа музыкальных произведений; </w:t>
      </w:r>
    </w:p>
    <w:p w:rsidR="00745FD7"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навыки по воспитанию слухового контроля, умению управлять процессом исполнения музыкального произведения; </w:t>
      </w:r>
    </w:p>
    <w:p w:rsidR="003D437E"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наличие музыкальной памяти, развитого мелодического, ладогармонического, тембрового слуха;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наличие навыков </w:t>
      </w:r>
      <w:proofErr w:type="spellStart"/>
      <w:r w:rsidRPr="00745FD7">
        <w:rPr>
          <w:rFonts w:ascii="Times New Roman" w:hAnsi="Times New Roman" w:cs="Times New Roman"/>
          <w:sz w:val="24"/>
          <w:szCs w:val="24"/>
        </w:rPr>
        <w:t>репетиционно</w:t>
      </w:r>
      <w:proofErr w:type="spellEnd"/>
      <w:r w:rsidRPr="00745FD7">
        <w:rPr>
          <w:rFonts w:ascii="Times New Roman" w:hAnsi="Times New Roman" w:cs="Times New Roman"/>
          <w:sz w:val="24"/>
          <w:szCs w:val="24"/>
        </w:rPr>
        <w:t xml:space="preserve">-концертной работы в качестве солиста. Программа обеспечивает личностно-ориентированный подход к обучению (учет возрастных особенностей, работоспособности и уровня подготовки учащихся) и использование новых информационных технологий, </w:t>
      </w:r>
      <w:r w:rsidR="003D437E">
        <w:rPr>
          <w:rFonts w:ascii="Times New Roman" w:hAnsi="Times New Roman" w:cs="Times New Roman"/>
          <w:sz w:val="24"/>
          <w:szCs w:val="24"/>
        </w:rPr>
        <w:t xml:space="preserve">в том числе - </w:t>
      </w:r>
      <w:proofErr w:type="spellStart"/>
      <w:r w:rsidR="003D437E">
        <w:rPr>
          <w:rFonts w:ascii="Times New Roman" w:hAnsi="Times New Roman" w:cs="Times New Roman"/>
          <w:sz w:val="24"/>
          <w:szCs w:val="24"/>
        </w:rPr>
        <w:t>компетентностный</w:t>
      </w:r>
      <w:proofErr w:type="spellEnd"/>
      <w:r w:rsidR="003D437E">
        <w:rPr>
          <w:rFonts w:ascii="Times New Roman" w:hAnsi="Times New Roman" w:cs="Times New Roman"/>
          <w:sz w:val="24"/>
          <w:szCs w:val="24"/>
        </w:rPr>
        <w:t xml:space="preserve"> </w:t>
      </w:r>
      <w:r w:rsidRPr="00745FD7">
        <w:rPr>
          <w:rFonts w:ascii="Times New Roman" w:hAnsi="Times New Roman" w:cs="Times New Roman"/>
          <w:sz w:val="24"/>
          <w:szCs w:val="24"/>
        </w:rPr>
        <w:t xml:space="preserve"> подход к содержанию показателей результата достижений обучающихся по предмету «Специальность (скрипка)» дополнительной предпрофессиональной образовательной программы «Струнные инструменты».</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b/>
          <w:sz w:val="24"/>
          <w:szCs w:val="24"/>
        </w:rPr>
        <w:lastRenderedPageBreak/>
        <w:t xml:space="preserve"> Аннотация к программе учебног</w:t>
      </w:r>
      <w:r w:rsidR="006851D1" w:rsidRPr="006851D1">
        <w:rPr>
          <w:rFonts w:ascii="Times New Roman" w:hAnsi="Times New Roman" w:cs="Times New Roman"/>
          <w:b/>
          <w:sz w:val="24"/>
          <w:szCs w:val="24"/>
        </w:rPr>
        <w:t>о предмета УП. 02. «Ансамбль»</w:t>
      </w:r>
      <w:r w:rsidRPr="006851D1">
        <w:rPr>
          <w:rFonts w:ascii="Times New Roman" w:hAnsi="Times New Roman" w:cs="Times New Roman"/>
          <w:b/>
          <w:sz w:val="24"/>
          <w:szCs w:val="24"/>
        </w:rPr>
        <w:t xml:space="preserve"> </w:t>
      </w:r>
      <w:r w:rsidRPr="00745FD7">
        <w:rPr>
          <w:rFonts w:ascii="Times New Roman" w:hAnsi="Times New Roman" w:cs="Times New Roman"/>
          <w:sz w:val="24"/>
          <w:szCs w:val="24"/>
        </w:rPr>
        <w:t>ПО.01. Музыкальное исполнительство Программа учебного предмета ПО.01.УП.02«Анса</w:t>
      </w:r>
      <w:r w:rsidR="006851D1">
        <w:rPr>
          <w:rFonts w:ascii="Times New Roman" w:hAnsi="Times New Roman" w:cs="Times New Roman"/>
          <w:sz w:val="24"/>
          <w:szCs w:val="24"/>
        </w:rPr>
        <w:t>мбль»</w:t>
      </w:r>
      <w:r w:rsidRPr="00745FD7">
        <w:rPr>
          <w:rFonts w:ascii="Times New Roman" w:hAnsi="Times New Roman" w:cs="Times New Roman"/>
          <w:sz w:val="24"/>
          <w:szCs w:val="24"/>
        </w:rPr>
        <w:t xml:space="preserve">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«Струнные инструменты». Скрипичный ансамбль использует и развивает базовые навыки, полученные на занятиях в классе по специальности. За время обучения ансамблю должен сформироваться комплекс умений и навыков, необходимых </w:t>
      </w:r>
      <w:proofErr w:type="gramStart"/>
      <w:r w:rsidRPr="00745FD7">
        <w:rPr>
          <w:rFonts w:ascii="Times New Roman" w:hAnsi="Times New Roman" w:cs="Times New Roman"/>
          <w:sz w:val="24"/>
          <w:szCs w:val="24"/>
        </w:rPr>
        <w:t>для</w:t>
      </w:r>
      <w:proofErr w:type="gramEnd"/>
      <w:r w:rsidRPr="00745FD7">
        <w:rPr>
          <w:rFonts w:ascii="Times New Roman" w:hAnsi="Times New Roman" w:cs="Times New Roman"/>
          <w:sz w:val="24"/>
          <w:szCs w:val="24"/>
        </w:rPr>
        <w:t xml:space="preserve"> совместного музицирования. Знакомство учеников с ансамблевым репертуаром происходит на базе следующего репертуара: унисоны, дуэты, произведения различных форм, стилей и жанров отечественных и зарубежных композиторов. Также как и по предмету «Специальность», программа по ансамблю струнных инструментов опирается на академический репертуар, знакомит учащихся с разными музыкальными стилями: барокко, романтизмом, импрессионизмом, русской музыкой 19 и 20 века, </w:t>
      </w:r>
      <w:r w:rsidR="006851D1" w:rsidRPr="00745FD7">
        <w:rPr>
          <w:rFonts w:ascii="Times New Roman" w:hAnsi="Times New Roman" w:cs="Times New Roman"/>
          <w:sz w:val="24"/>
          <w:szCs w:val="24"/>
        </w:rPr>
        <w:t>современными</w:t>
      </w:r>
      <w:r w:rsidRPr="00745FD7">
        <w:rPr>
          <w:rFonts w:ascii="Times New Roman" w:hAnsi="Times New Roman" w:cs="Times New Roman"/>
          <w:sz w:val="24"/>
          <w:szCs w:val="24"/>
        </w:rPr>
        <w:t xml:space="preserve"> произведениями. Работа в классе ансамбля направлена на выработку у партнеров единого творческого решения, умения слушать друг друга, совместными усилиями создавать трактовки музыкальных произведений на высоком художественном уровне. Срок освоения программы учебного предмета «Ансамбль» осуществляется с 3 по 8 классы (третий класс – за счет вариативной части).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срок обучения может быть увеличен на один год. Реализация программы «Ансамбль» в ДШИ предполагает обязательное выделение часов из вариативной части учебного плана для прохождения предмета, начиная с третьего класса по 8 (9) летней программе. ДШИ имеет право реализовывать программу «Ансамбль струнных инструментов» в сокращенные сроки, а также по индивидуальным учебным планам с учетом действующих федеральных государственных требований. Форма проведения учебных аудиторных занятий мелкогрупповая (от 2 человек), продолжительность урока – 40 минут. По учебному предмету "Ансамбль" к занятиям могут привлекаться как обучающиеся по данной образовательной программе, так и по другим образовательным программам в области музыкального искусства. Кроме того, реализация данного учебного предмета может проходить в форме совместного исполнения музыкальных произведений обучающегося с преподавателем.</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b/>
          <w:sz w:val="24"/>
          <w:szCs w:val="24"/>
        </w:rPr>
        <w:t xml:space="preserve"> </w:t>
      </w:r>
      <w:r w:rsidR="00CA72F6">
        <w:rPr>
          <w:rFonts w:ascii="Times New Roman" w:hAnsi="Times New Roman" w:cs="Times New Roman"/>
          <w:b/>
          <w:sz w:val="24"/>
          <w:szCs w:val="24"/>
        </w:rPr>
        <w:tab/>
      </w:r>
      <w:r w:rsidRPr="006851D1">
        <w:rPr>
          <w:rFonts w:ascii="Times New Roman" w:hAnsi="Times New Roman" w:cs="Times New Roman"/>
          <w:b/>
          <w:sz w:val="24"/>
          <w:szCs w:val="24"/>
        </w:rPr>
        <w:t>Цель программы</w:t>
      </w:r>
      <w:r w:rsidRPr="00745FD7">
        <w:rPr>
          <w:rFonts w:ascii="Times New Roman" w:hAnsi="Times New Roman" w:cs="Times New Roman"/>
          <w:sz w:val="24"/>
          <w:szCs w:val="24"/>
        </w:rPr>
        <w:t xml:space="preserve"> учебного предмета: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развитие музыкально-творческих способностей </w:t>
      </w:r>
      <w:proofErr w:type="gramStart"/>
      <w:r w:rsidRPr="00745FD7">
        <w:rPr>
          <w:rFonts w:ascii="Times New Roman" w:hAnsi="Times New Roman" w:cs="Times New Roman"/>
          <w:sz w:val="24"/>
          <w:szCs w:val="24"/>
        </w:rPr>
        <w:t>учащегося</w:t>
      </w:r>
      <w:proofErr w:type="gramEnd"/>
      <w:r w:rsidRPr="00745FD7">
        <w:rPr>
          <w:rFonts w:ascii="Times New Roman" w:hAnsi="Times New Roman" w:cs="Times New Roman"/>
          <w:sz w:val="24"/>
          <w:szCs w:val="24"/>
        </w:rPr>
        <w:t xml:space="preserve"> на основе приобретенных им знаний, умений и навыков</w:t>
      </w:r>
      <w:r w:rsidR="006851D1">
        <w:rPr>
          <w:rFonts w:ascii="Times New Roman" w:hAnsi="Times New Roman" w:cs="Times New Roman"/>
          <w:sz w:val="24"/>
          <w:szCs w:val="24"/>
        </w:rPr>
        <w:t xml:space="preserve"> ансамблевого исполнительства. </w:t>
      </w:r>
      <w:r w:rsidRPr="00745FD7">
        <w:rPr>
          <w:rFonts w:ascii="Times New Roman" w:hAnsi="Times New Roman" w:cs="Times New Roman"/>
          <w:sz w:val="24"/>
          <w:szCs w:val="24"/>
        </w:rPr>
        <w:t xml:space="preserve"> </w:t>
      </w:r>
    </w:p>
    <w:p w:rsidR="006851D1" w:rsidRPr="003D437E" w:rsidRDefault="00745FD7" w:rsidP="00CA72F6">
      <w:pPr>
        <w:spacing w:after="0"/>
        <w:jc w:val="both"/>
        <w:rPr>
          <w:rFonts w:ascii="Times New Roman" w:hAnsi="Times New Roman" w:cs="Times New Roman"/>
          <w:b/>
          <w:sz w:val="24"/>
          <w:szCs w:val="24"/>
        </w:rPr>
      </w:pPr>
      <w:r w:rsidRPr="003D437E">
        <w:rPr>
          <w:rFonts w:ascii="Times New Roman" w:hAnsi="Times New Roman" w:cs="Times New Roman"/>
          <w:b/>
          <w:sz w:val="24"/>
          <w:szCs w:val="24"/>
        </w:rPr>
        <w:t xml:space="preserve">Задачи: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решение коммуникативных задач (совместное творчество обучающихся разного возраста, влияющее на их творческое развитие, умение общаться в процессе совместного музицирования, оценивать игру друг друга);</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стимулирование развития эмоциональности, памяти, мышления, воображения и творческой активности при игре в ансамбле;</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формирование у обучающихся комплекса исполнительских навыков, необходимых в </w:t>
      </w:r>
      <w:proofErr w:type="gramStart"/>
      <w:r w:rsidRPr="00745FD7">
        <w:rPr>
          <w:rFonts w:ascii="Times New Roman" w:hAnsi="Times New Roman" w:cs="Times New Roman"/>
          <w:sz w:val="24"/>
          <w:szCs w:val="24"/>
        </w:rPr>
        <w:t>ансамблевом</w:t>
      </w:r>
      <w:proofErr w:type="gramEnd"/>
      <w:r w:rsidRPr="00745FD7">
        <w:rPr>
          <w:rFonts w:ascii="Times New Roman" w:hAnsi="Times New Roman" w:cs="Times New Roman"/>
          <w:sz w:val="24"/>
          <w:szCs w:val="24"/>
        </w:rPr>
        <w:t xml:space="preserve"> </w:t>
      </w:r>
      <w:proofErr w:type="spellStart"/>
      <w:r w:rsidRPr="00745FD7">
        <w:rPr>
          <w:rFonts w:ascii="Times New Roman" w:hAnsi="Times New Roman" w:cs="Times New Roman"/>
          <w:sz w:val="24"/>
          <w:szCs w:val="24"/>
        </w:rPr>
        <w:t>музицировании</w:t>
      </w:r>
      <w:proofErr w:type="spellEnd"/>
      <w:r w:rsidRPr="00745FD7">
        <w:rPr>
          <w:rFonts w:ascii="Times New Roman" w:hAnsi="Times New Roman" w:cs="Times New Roman"/>
          <w:sz w:val="24"/>
          <w:szCs w:val="24"/>
        </w:rPr>
        <w:t xml:space="preserve">;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lastRenderedPageBreak/>
        <w:sym w:font="Symbol" w:char="F0B7"/>
      </w:r>
      <w:r w:rsidRPr="00745FD7">
        <w:rPr>
          <w:rFonts w:ascii="Times New Roman" w:hAnsi="Times New Roman" w:cs="Times New Roman"/>
          <w:sz w:val="24"/>
          <w:szCs w:val="24"/>
        </w:rPr>
        <w:t xml:space="preserve"> развитие чувства ансамбля (чувства партнерства при игре в ансамбле), артистизма и музыкальности;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обучение навыкам самостоятельной работы, а также навыкам чтения с листа в ансамбле;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приобретение </w:t>
      </w:r>
      <w:proofErr w:type="gramStart"/>
      <w:r w:rsidRPr="00745FD7">
        <w:rPr>
          <w:rFonts w:ascii="Times New Roman" w:hAnsi="Times New Roman" w:cs="Times New Roman"/>
          <w:sz w:val="24"/>
          <w:szCs w:val="24"/>
        </w:rPr>
        <w:t>обучающимися</w:t>
      </w:r>
      <w:proofErr w:type="gramEnd"/>
      <w:r w:rsidRPr="00745FD7">
        <w:rPr>
          <w:rFonts w:ascii="Times New Roman" w:hAnsi="Times New Roman" w:cs="Times New Roman"/>
          <w:sz w:val="24"/>
          <w:szCs w:val="24"/>
        </w:rPr>
        <w:t xml:space="preserve"> опыта творческой деятельности и публичных выступлений в сфере ансамблевого музицирования;</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расширение музыкального кругозора учащегося путем ознакомления с</w:t>
      </w:r>
      <w:r w:rsidR="003D437E">
        <w:rPr>
          <w:rFonts w:ascii="Times New Roman" w:hAnsi="Times New Roman" w:cs="Times New Roman"/>
          <w:sz w:val="24"/>
          <w:szCs w:val="24"/>
        </w:rPr>
        <w:t xml:space="preserve"> </w:t>
      </w:r>
      <w:r w:rsidRPr="00745FD7">
        <w:rPr>
          <w:rFonts w:ascii="Times New Roman" w:hAnsi="Times New Roman" w:cs="Times New Roman"/>
          <w:sz w:val="24"/>
          <w:szCs w:val="24"/>
        </w:rPr>
        <w:t>ансамблевым репертуаром, а также с выдающимися исполнениями и</w:t>
      </w:r>
      <w:r w:rsidR="003D437E">
        <w:rPr>
          <w:rFonts w:ascii="Times New Roman" w:hAnsi="Times New Roman" w:cs="Times New Roman"/>
          <w:sz w:val="24"/>
          <w:szCs w:val="24"/>
        </w:rPr>
        <w:t xml:space="preserve"> </w:t>
      </w:r>
      <w:r w:rsidRPr="00745FD7">
        <w:rPr>
          <w:rFonts w:ascii="Times New Roman" w:hAnsi="Times New Roman" w:cs="Times New Roman"/>
          <w:sz w:val="24"/>
          <w:szCs w:val="24"/>
        </w:rPr>
        <w:t>исполнителями камерной музыки.</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формирование у наиболее одаренных выпускников профессионального</w:t>
      </w:r>
      <w:r w:rsidR="003D437E">
        <w:rPr>
          <w:rFonts w:ascii="Times New Roman" w:hAnsi="Times New Roman" w:cs="Times New Roman"/>
          <w:sz w:val="24"/>
          <w:szCs w:val="24"/>
        </w:rPr>
        <w:t xml:space="preserve"> </w:t>
      </w:r>
      <w:r w:rsidRPr="00745FD7">
        <w:rPr>
          <w:rFonts w:ascii="Times New Roman" w:hAnsi="Times New Roman" w:cs="Times New Roman"/>
          <w:sz w:val="24"/>
          <w:szCs w:val="24"/>
        </w:rPr>
        <w:t xml:space="preserve">исполнительского комплекса скрипача-солиста камерного ансамбля. </w:t>
      </w:r>
      <w:r w:rsidR="00CA72F6">
        <w:rPr>
          <w:rFonts w:ascii="Times New Roman" w:hAnsi="Times New Roman" w:cs="Times New Roman"/>
          <w:sz w:val="24"/>
          <w:szCs w:val="24"/>
        </w:rPr>
        <w:tab/>
      </w:r>
      <w:r w:rsidRPr="00745FD7">
        <w:rPr>
          <w:rFonts w:ascii="Times New Roman" w:hAnsi="Times New Roman" w:cs="Times New Roman"/>
          <w:sz w:val="24"/>
          <w:szCs w:val="24"/>
        </w:rPr>
        <w:t xml:space="preserve">Для достижения поставленной цели и реализации задач предмета используются следующие методы обучения: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словесный (объяснение, разбор, анализ и сравнение музыкального материала обеих партий);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наглядный (показ, демонстрация отдельных частей и всего произведения);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w:t>
      </w:r>
      <w:proofErr w:type="gramStart"/>
      <w:r w:rsidRPr="00745FD7">
        <w:rPr>
          <w:rFonts w:ascii="Times New Roman" w:hAnsi="Times New Roman" w:cs="Times New Roman"/>
          <w:sz w:val="24"/>
          <w:szCs w:val="24"/>
        </w:rPr>
        <w:t>практический</w:t>
      </w:r>
      <w:proofErr w:type="gramEnd"/>
      <w:r w:rsidRPr="00745FD7">
        <w:rPr>
          <w:rFonts w:ascii="Times New Roman" w:hAnsi="Times New Roman" w:cs="Times New Roman"/>
          <w:sz w:val="24"/>
          <w:szCs w:val="24"/>
        </w:rPr>
        <w:t xml:space="preserve"> (воспроизводящие и творческие упражнения, деление целого произведения на более мелкие части для подробной проработки и последующая организация целого);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прослушивание записей выдающихся исполнителей и посещение концертов для повышения общего уровня развития обучающегося;</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индивидуальный подход к каждому ученику с учетом возрастных особенностей, работоспособности и уровня подготовки. Предложенные методы работы со скрипичным ансамблем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ансамблевого исполнительства на струнно-смычковых инструментах. Результатом освоения программы «Ансамбль струнных инструментов» является приобретение обучающимися следующих знаний, умений и навыков в области ансамблевого исполнительства:</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знания художественно-эстетических, технологических особенностей, характерных для ансамблевого исполнительства;</w:t>
      </w:r>
    </w:p>
    <w:p w:rsidR="003D437E"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знания основных направлений камерно-ансамблевой музыки – эпохи барокко, венской классики, романтизма, русской музыки 19-го века, отечественной и зарубежной музыки 20-го века;</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навыков по решению музыкально-исполнительских задач ансамблевого исполнительства, обусловленных художественным содержанием и особенностями формы, жанра и стиля музыкального произведения;</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умения грамотно исполнять музыка</w:t>
      </w:r>
      <w:r w:rsidR="006851D1">
        <w:rPr>
          <w:rFonts w:ascii="Times New Roman" w:hAnsi="Times New Roman" w:cs="Times New Roman"/>
          <w:sz w:val="24"/>
          <w:szCs w:val="24"/>
        </w:rPr>
        <w:t xml:space="preserve">льные произведения в ансамбле;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умения самостоятельно разучивать музыкальные произведения различных жанров и стилей;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умения самостоятельно преодолевать технические трудности при разучивании партий музыкального произведения;</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реализации в ансамбле индивидуальных практических навыков игры на инструменте, приобретенных в классе по специальности;</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приобретения исполнительских ансамблевых навыков игры в музыкальном коллективе (ансамбль);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lastRenderedPageBreak/>
        <w:sym w:font="Symbol" w:char="F0B7"/>
      </w:r>
      <w:r w:rsidRPr="00745FD7">
        <w:rPr>
          <w:rFonts w:ascii="Times New Roman" w:hAnsi="Times New Roman" w:cs="Times New Roman"/>
          <w:sz w:val="24"/>
          <w:szCs w:val="24"/>
        </w:rPr>
        <w:t xml:space="preserve"> знания репертуара для ансамбля;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приобретения навыков </w:t>
      </w:r>
      <w:proofErr w:type="spellStart"/>
      <w:r w:rsidRPr="00745FD7">
        <w:rPr>
          <w:rFonts w:ascii="Times New Roman" w:hAnsi="Times New Roman" w:cs="Times New Roman"/>
          <w:sz w:val="24"/>
          <w:szCs w:val="24"/>
        </w:rPr>
        <w:t>репетиционно</w:t>
      </w:r>
      <w:proofErr w:type="spellEnd"/>
      <w:r w:rsidRPr="00745FD7">
        <w:rPr>
          <w:rFonts w:ascii="Times New Roman" w:hAnsi="Times New Roman" w:cs="Times New Roman"/>
          <w:sz w:val="24"/>
          <w:szCs w:val="24"/>
        </w:rPr>
        <w:t xml:space="preserve">-концертной работы в качестве члена музыкального коллектива. Программа обеспечивает личностно-ориентированный подход к обучению (учет возрастных особенностей, работоспособности и уровня подготовки учащихся) и использование новых информационных технологий, в том числе - </w:t>
      </w:r>
      <w:proofErr w:type="spellStart"/>
      <w:r w:rsidRPr="00745FD7">
        <w:rPr>
          <w:rFonts w:ascii="Times New Roman" w:hAnsi="Times New Roman" w:cs="Times New Roman"/>
          <w:sz w:val="24"/>
          <w:szCs w:val="24"/>
        </w:rPr>
        <w:t>компетентностный</w:t>
      </w:r>
      <w:proofErr w:type="spellEnd"/>
      <w:r w:rsidRPr="00745FD7">
        <w:rPr>
          <w:rFonts w:ascii="Times New Roman" w:hAnsi="Times New Roman" w:cs="Times New Roman"/>
          <w:sz w:val="24"/>
          <w:szCs w:val="24"/>
        </w:rPr>
        <w:t xml:space="preserve"> подход к содержанию показателей результата достижений обучающихся по предмету</w:t>
      </w:r>
      <w:r w:rsidR="006851D1">
        <w:rPr>
          <w:rFonts w:ascii="Times New Roman" w:hAnsi="Times New Roman" w:cs="Times New Roman"/>
          <w:sz w:val="24"/>
          <w:szCs w:val="24"/>
        </w:rPr>
        <w:t xml:space="preserve"> «Ансамбль</w:t>
      </w:r>
      <w:r w:rsidRPr="00745FD7">
        <w:rPr>
          <w:rFonts w:ascii="Times New Roman" w:hAnsi="Times New Roman" w:cs="Times New Roman"/>
          <w:sz w:val="24"/>
          <w:szCs w:val="24"/>
        </w:rPr>
        <w:t xml:space="preserve">» дополнительной предпрофессиональной образовательной программы «Струнные инструменты». </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b/>
          <w:sz w:val="24"/>
          <w:szCs w:val="24"/>
        </w:rPr>
        <w:t xml:space="preserve">Аннотация к программе учебного предмета УП. 03. «Фортепиано» </w:t>
      </w:r>
      <w:r w:rsidRPr="00745FD7">
        <w:rPr>
          <w:rFonts w:ascii="Times New Roman" w:hAnsi="Times New Roman" w:cs="Times New Roman"/>
          <w:sz w:val="24"/>
          <w:szCs w:val="24"/>
        </w:rPr>
        <w:t xml:space="preserve">ПО.01. Музыкальное исполнительство Программа учебного предмета «Фортепиано»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«Струнные инструменты». Учебный предмет "Фортепиано" направлен на приобретение детьми знаний, умений и навыков игры на фортепиано, получение ими художественного образования, а также на эстетическое воспитание и духовно-нравственное развитие ученика. Учебный предмет «Фортепиано» расширяет представления учащихся об исполнительском искусстве, формирует специальные исполнительские умения и навыки. Обучение игре на фортепиано включает в себя музыкальную грамотность, чтение с листа, навыки ансамблевой игры, овладение основами аккомпанемента и необходимые навыки самостоятельной работы. Обучаясь в школе, дети приобретают опыт творческой деятельности, знакомятся с высшими достижениями мировой музыкальной культуры. Предмет «Фортепиано» наряду с другими предметами учебного плана является одним из звеньев музыкального воспитания и предпрофессиональной подготовки учащихся-инструменталистов. Фортепиано является базовым инструментом для изучения теоретических предметов, поэтому для успешного обучения в школе искусств обучающимся на струнном отделении необходим курс ознакомления с этим дополнительным инструментом. </w:t>
      </w:r>
      <w:proofErr w:type="gramStart"/>
      <w:r w:rsidRPr="00745FD7">
        <w:rPr>
          <w:rFonts w:ascii="Times New Roman" w:hAnsi="Times New Roman" w:cs="Times New Roman"/>
          <w:sz w:val="24"/>
          <w:szCs w:val="24"/>
        </w:rPr>
        <w:t>Срок освоения программы учебного предмета «Фортепиано» составляет 6 лет (с 3 по 8 класс), Для обучающихся, которые планируют продолжить своё музыкальное образование, срок освоения курса «Фортепиано» может быть увеличен на один год, с выделением в 9 классе часов из вариативной части для прохождения 9 учебного предмета.</w:t>
      </w:r>
      <w:proofErr w:type="gramEnd"/>
      <w:r w:rsidRPr="00745FD7">
        <w:rPr>
          <w:rFonts w:ascii="Times New Roman" w:hAnsi="Times New Roman" w:cs="Times New Roman"/>
          <w:sz w:val="24"/>
          <w:szCs w:val="24"/>
        </w:rPr>
        <w:t xml:space="preserve"> Возможна реализация программы в сокращенные сроки, а также по индивидуальным учебным планам с учетом федеральных государственных требований. Продолжительность урока - 40 минут.</w:t>
      </w:r>
    </w:p>
    <w:p w:rsidR="006851D1" w:rsidRDefault="006851D1" w:rsidP="00CA72F6">
      <w:pPr>
        <w:spacing w:after="0"/>
        <w:jc w:val="both"/>
        <w:rPr>
          <w:rFonts w:ascii="Times New Roman" w:hAnsi="Times New Roman" w:cs="Times New Roman"/>
          <w:sz w:val="24"/>
          <w:szCs w:val="24"/>
        </w:rPr>
      </w:pPr>
      <w:r>
        <w:rPr>
          <w:rFonts w:ascii="Times New Roman" w:hAnsi="Times New Roman" w:cs="Times New Roman"/>
          <w:sz w:val="24"/>
          <w:szCs w:val="24"/>
        </w:rPr>
        <w:tab/>
      </w:r>
      <w:r w:rsidR="00745FD7" w:rsidRPr="00745FD7">
        <w:rPr>
          <w:rFonts w:ascii="Times New Roman" w:hAnsi="Times New Roman" w:cs="Times New Roman"/>
          <w:sz w:val="24"/>
          <w:szCs w:val="24"/>
        </w:rPr>
        <w:t xml:space="preserve"> </w:t>
      </w:r>
      <w:r w:rsidR="00745FD7" w:rsidRPr="006851D1">
        <w:rPr>
          <w:rFonts w:ascii="Times New Roman" w:hAnsi="Times New Roman" w:cs="Times New Roman"/>
          <w:b/>
          <w:sz w:val="24"/>
          <w:szCs w:val="24"/>
        </w:rPr>
        <w:t>Цель программы</w:t>
      </w:r>
      <w:r w:rsidR="00745FD7" w:rsidRPr="00745FD7">
        <w:rPr>
          <w:rFonts w:ascii="Times New Roman" w:hAnsi="Times New Roman" w:cs="Times New Roman"/>
          <w:sz w:val="24"/>
          <w:szCs w:val="24"/>
        </w:rPr>
        <w:t xml:space="preserve"> учебного предмета:</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развитие музыкально-творческих способностей </w:t>
      </w:r>
      <w:proofErr w:type="gramStart"/>
      <w:r w:rsidRPr="00745FD7">
        <w:rPr>
          <w:rFonts w:ascii="Times New Roman" w:hAnsi="Times New Roman" w:cs="Times New Roman"/>
          <w:sz w:val="24"/>
          <w:szCs w:val="24"/>
        </w:rPr>
        <w:t>учащегося</w:t>
      </w:r>
      <w:proofErr w:type="gramEnd"/>
      <w:r w:rsidRPr="00745FD7">
        <w:rPr>
          <w:rFonts w:ascii="Times New Roman" w:hAnsi="Times New Roman" w:cs="Times New Roman"/>
          <w:sz w:val="24"/>
          <w:szCs w:val="24"/>
        </w:rPr>
        <w:t xml:space="preserve"> на основе приобретенных им базовых знаний, умений и навыков в области фортепианного исполнительства.</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b/>
          <w:sz w:val="24"/>
          <w:szCs w:val="24"/>
        </w:rPr>
        <w:t xml:space="preserve"> </w:t>
      </w:r>
      <w:r w:rsidR="00CA72F6">
        <w:rPr>
          <w:rFonts w:ascii="Times New Roman" w:hAnsi="Times New Roman" w:cs="Times New Roman"/>
          <w:b/>
          <w:sz w:val="24"/>
          <w:szCs w:val="24"/>
        </w:rPr>
        <w:tab/>
      </w:r>
      <w:r w:rsidRPr="006851D1">
        <w:rPr>
          <w:rFonts w:ascii="Times New Roman" w:hAnsi="Times New Roman" w:cs="Times New Roman"/>
          <w:b/>
          <w:sz w:val="24"/>
          <w:szCs w:val="24"/>
        </w:rPr>
        <w:t>Задачи</w:t>
      </w:r>
      <w:r w:rsidRPr="00745FD7">
        <w:rPr>
          <w:rFonts w:ascii="Times New Roman" w:hAnsi="Times New Roman" w:cs="Times New Roman"/>
          <w:sz w:val="24"/>
          <w:szCs w:val="24"/>
        </w:rPr>
        <w:t xml:space="preserve">: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развитие общей музыкальной грамотности ученика и расширение его музыкального кругозора, а также воспитание в нем любви к классической музыке и музыкальному творчеству;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владение основными видами фортепианной техники для создания художественного образа, соответствующего замыслу автора музыкального произведения;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формирование комплекса исполнительских навыков и умений игры на фортепиано с учетом возможностей и способностей учащегося; овладение основными видами штрихов - </w:t>
      </w:r>
      <w:proofErr w:type="spellStart"/>
      <w:r w:rsidRPr="00745FD7">
        <w:rPr>
          <w:rFonts w:ascii="Times New Roman" w:hAnsi="Times New Roman" w:cs="Times New Roman"/>
          <w:sz w:val="24"/>
          <w:szCs w:val="24"/>
        </w:rPr>
        <w:t>nonlegato</w:t>
      </w:r>
      <w:proofErr w:type="spellEnd"/>
      <w:r w:rsidRPr="00745FD7">
        <w:rPr>
          <w:rFonts w:ascii="Times New Roman" w:hAnsi="Times New Roman" w:cs="Times New Roman"/>
          <w:sz w:val="24"/>
          <w:szCs w:val="24"/>
        </w:rPr>
        <w:t xml:space="preserve">, </w:t>
      </w:r>
      <w:proofErr w:type="spellStart"/>
      <w:r w:rsidRPr="00745FD7">
        <w:rPr>
          <w:rFonts w:ascii="Times New Roman" w:hAnsi="Times New Roman" w:cs="Times New Roman"/>
          <w:sz w:val="24"/>
          <w:szCs w:val="24"/>
        </w:rPr>
        <w:t>legato</w:t>
      </w:r>
      <w:proofErr w:type="spellEnd"/>
      <w:r w:rsidRPr="00745FD7">
        <w:rPr>
          <w:rFonts w:ascii="Times New Roman" w:hAnsi="Times New Roman" w:cs="Times New Roman"/>
          <w:sz w:val="24"/>
          <w:szCs w:val="24"/>
        </w:rPr>
        <w:t xml:space="preserve">, </w:t>
      </w:r>
      <w:proofErr w:type="spellStart"/>
      <w:r w:rsidRPr="00745FD7">
        <w:rPr>
          <w:rFonts w:ascii="Times New Roman" w:hAnsi="Times New Roman" w:cs="Times New Roman"/>
          <w:sz w:val="24"/>
          <w:szCs w:val="24"/>
        </w:rPr>
        <w:t>staccato</w:t>
      </w:r>
      <w:proofErr w:type="spellEnd"/>
      <w:r w:rsidRPr="00745FD7">
        <w:rPr>
          <w:rFonts w:ascii="Times New Roman" w:hAnsi="Times New Roman" w:cs="Times New Roman"/>
          <w:sz w:val="24"/>
          <w:szCs w:val="24"/>
        </w:rPr>
        <w:t>;</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lastRenderedPageBreak/>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овладение основами музыкальной грамоты, необходимыми для владения инструментом фортепиано в рамках программных требований; </w:t>
      </w:r>
    </w:p>
    <w:p w:rsidR="003D437E"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обучение навыкам самостоятельной работы с музыкальным материалом, чтению с листа нетрудного текста, игре в ансамбле;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владение средствами музыкальной выразительности: </w:t>
      </w:r>
      <w:proofErr w:type="spellStart"/>
      <w:r w:rsidRPr="00745FD7">
        <w:rPr>
          <w:rFonts w:ascii="Times New Roman" w:hAnsi="Times New Roman" w:cs="Times New Roman"/>
          <w:sz w:val="24"/>
          <w:szCs w:val="24"/>
        </w:rPr>
        <w:t>звукоизвлечением</w:t>
      </w:r>
      <w:proofErr w:type="spellEnd"/>
      <w:r w:rsidRPr="00745FD7">
        <w:rPr>
          <w:rFonts w:ascii="Times New Roman" w:hAnsi="Times New Roman" w:cs="Times New Roman"/>
          <w:sz w:val="24"/>
          <w:szCs w:val="24"/>
        </w:rPr>
        <w:t xml:space="preserve">, штрихами, фразировкой, динамикой, педализацией;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приобретение навыков публичных выступлений, а также интереса к музицированию. При работе с учащимся педагог использует следующие методы обучения:</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w:t>
      </w:r>
      <w:proofErr w:type="gramStart"/>
      <w:r w:rsidRPr="00745FD7">
        <w:rPr>
          <w:rFonts w:ascii="Times New Roman" w:hAnsi="Times New Roman" w:cs="Times New Roman"/>
          <w:sz w:val="24"/>
          <w:szCs w:val="24"/>
        </w:rPr>
        <w:t>словесные</w:t>
      </w:r>
      <w:proofErr w:type="gramEnd"/>
      <w:r w:rsidRPr="00745FD7">
        <w:rPr>
          <w:rFonts w:ascii="Times New Roman" w:hAnsi="Times New Roman" w:cs="Times New Roman"/>
          <w:sz w:val="24"/>
          <w:szCs w:val="24"/>
        </w:rPr>
        <w:t xml:space="preserve"> (объяснение, беседа, рассказ);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наглядно-слуховой метод (показ с демонстрацией пианистических приемов, наблюдение);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эмоциональный (подбор ассоциаций, образных сравнений);</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практические методы обучения (работа на инструменте над упражнениями, чтением с листа, исполнением музыкальных произведений). Результат освоения программы учебного предмета «Фортепиано» включает следующие знания, умения, навыки: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знание инструментальных и художественных особенностей и возможностей фортепиано; знание в соответствии с программными требованиями музыкальных произведений, написанных для фортепиано зарубежными и отечественными композиторами;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владение основными видами фортепианной техники, использование художественно оправданных технических приемов, позволяющих создавать художественный образ, соответствующий авторскому замыслу;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знания музыкальной терминологии;</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умения технически грамотно исполнять произведения разной степени трудности на фортепиано;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умения самостоятельного разбора и разучивания на фортепиано несложного музыкального произведения;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умения использовать теоретические знания при игре на фортепиано;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навыки публичных выступлений на концертах, конкурсах;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навыки чтения с листа</w:t>
      </w:r>
      <w:r w:rsidR="006851D1">
        <w:rPr>
          <w:rFonts w:ascii="Times New Roman" w:hAnsi="Times New Roman" w:cs="Times New Roman"/>
          <w:sz w:val="24"/>
          <w:szCs w:val="24"/>
        </w:rPr>
        <w:t xml:space="preserve"> легкого музыкального текста; </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навыки (первоначальные) игры в фортепианном или смешанном инструментальном ансамбле;</w:t>
      </w:r>
    </w:p>
    <w:p w:rsidR="006851D1" w:rsidRDefault="00745FD7" w:rsidP="00CA72F6">
      <w:pPr>
        <w:spacing w:after="0"/>
        <w:jc w:val="both"/>
        <w:rPr>
          <w:rFonts w:ascii="Times New Roman" w:hAnsi="Times New Roman" w:cs="Times New Roman"/>
          <w:sz w:val="24"/>
          <w:szCs w:val="24"/>
        </w:rPr>
      </w:pPr>
      <w:r w:rsidRPr="00745FD7">
        <w:rPr>
          <w:rFonts w:ascii="Times New Roman" w:hAnsi="Times New Roman" w:cs="Times New Roman"/>
          <w:sz w:val="24"/>
          <w:szCs w:val="24"/>
        </w:rPr>
        <w:t xml:space="preserve"> </w:t>
      </w:r>
      <w:r w:rsidRPr="00745FD7">
        <w:rPr>
          <w:rFonts w:ascii="Times New Roman" w:hAnsi="Times New Roman" w:cs="Times New Roman"/>
          <w:sz w:val="24"/>
          <w:szCs w:val="24"/>
        </w:rPr>
        <w:sym w:font="Symbol" w:char="F0B7"/>
      </w:r>
      <w:r w:rsidRPr="00745FD7">
        <w:rPr>
          <w:rFonts w:ascii="Times New Roman" w:hAnsi="Times New Roman" w:cs="Times New Roman"/>
          <w:sz w:val="24"/>
          <w:szCs w:val="24"/>
        </w:rPr>
        <w:t xml:space="preserve"> первичные навыки в области теоретического анализа исполняемых произведений. Программа обеспечивает личностно-ориентированный подход к обучению (учет возрастных особенностей, работоспособности и уровня подготовки учащихся) и использование новых информационных технологий, в том числе - </w:t>
      </w:r>
      <w:proofErr w:type="spellStart"/>
      <w:r w:rsidRPr="00745FD7">
        <w:rPr>
          <w:rFonts w:ascii="Times New Roman" w:hAnsi="Times New Roman" w:cs="Times New Roman"/>
          <w:sz w:val="24"/>
          <w:szCs w:val="24"/>
        </w:rPr>
        <w:t>компетентностный</w:t>
      </w:r>
      <w:proofErr w:type="spellEnd"/>
      <w:r w:rsidRPr="00745FD7">
        <w:rPr>
          <w:rFonts w:ascii="Times New Roman" w:hAnsi="Times New Roman" w:cs="Times New Roman"/>
          <w:sz w:val="24"/>
          <w:szCs w:val="24"/>
        </w:rPr>
        <w:t xml:space="preserve"> подход к содержанию показателей результата достижений обучающихся по предмету «Фортепиано» дополнительной предпрофессиональной образовательной программы «Струнные инструменты»</w:t>
      </w:r>
      <w:r w:rsidR="006851D1">
        <w:rPr>
          <w:rFonts w:ascii="Times New Roman" w:hAnsi="Times New Roman" w:cs="Times New Roman"/>
          <w:sz w:val="24"/>
          <w:szCs w:val="24"/>
        </w:rPr>
        <w:t>.</w:t>
      </w:r>
    </w:p>
    <w:p w:rsidR="006851D1" w:rsidRDefault="006851D1" w:rsidP="00CA72F6">
      <w:pPr>
        <w:spacing w:after="0"/>
        <w:jc w:val="both"/>
        <w:rPr>
          <w:rFonts w:ascii="Times New Roman" w:hAnsi="Times New Roman" w:cs="Times New Roman"/>
          <w:sz w:val="24"/>
          <w:szCs w:val="24"/>
        </w:rPr>
      </w:pPr>
      <w:r>
        <w:rPr>
          <w:rFonts w:ascii="Times New Roman" w:hAnsi="Times New Roman" w:cs="Times New Roman"/>
          <w:sz w:val="24"/>
          <w:szCs w:val="24"/>
        </w:rPr>
        <w:tab/>
      </w:r>
      <w:r w:rsidR="00745FD7" w:rsidRPr="006851D1">
        <w:rPr>
          <w:rFonts w:ascii="Times New Roman" w:hAnsi="Times New Roman" w:cs="Times New Roman"/>
          <w:b/>
          <w:sz w:val="24"/>
          <w:szCs w:val="24"/>
        </w:rPr>
        <w:t>Аннотация к программе учебного предмета УП. 04. «Хоровой класс</w:t>
      </w:r>
      <w:r w:rsidR="00745FD7" w:rsidRPr="00745FD7">
        <w:rPr>
          <w:rFonts w:ascii="Times New Roman" w:hAnsi="Times New Roman" w:cs="Times New Roman"/>
          <w:sz w:val="24"/>
          <w:szCs w:val="24"/>
        </w:rPr>
        <w:t xml:space="preserve">» ПО.01. </w:t>
      </w:r>
      <w:r>
        <w:rPr>
          <w:rFonts w:ascii="Times New Roman" w:hAnsi="Times New Roman" w:cs="Times New Roman"/>
          <w:sz w:val="24"/>
          <w:szCs w:val="24"/>
        </w:rPr>
        <w:tab/>
      </w:r>
      <w:r w:rsidR="00745FD7" w:rsidRPr="00745FD7">
        <w:rPr>
          <w:rFonts w:ascii="Times New Roman" w:hAnsi="Times New Roman" w:cs="Times New Roman"/>
          <w:sz w:val="24"/>
          <w:szCs w:val="24"/>
        </w:rPr>
        <w:t xml:space="preserve">Музыкальное исполнительство Программа учебного предмета «Хоровой класс»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«Струнные инструменты». Хоровое исполнительство - один из наиболее сложных и значимых видов музыкальной деятельности, учебный предмет </w:t>
      </w:r>
      <w:r w:rsidR="00745FD7" w:rsidRPr="00745FD7">
        <w:rPr>
          <w:rFonts w:ascii="Times New Roman" w:hAnsi="Times New Roman" w:cs="Times New Roman"/>
          <w:sz w:val="24"/>
          <w:szCs w:val="24"/>
        </w:rPr>
        <w:lastRenderedPageBreak/>
        <w:t xml:space="preserve">«Хоровой класс» является предметом обязательной части, занимает особое место в развитии музыканта-инструменталиста. В школе искусств, где учащиеся сочетают хоровое пение с обучением игре на одном из музыкальных инструментов, хоровой класс служит одним из важнейших факторов развития слуха, музыкальности детей, помогает формированию интонационных навыков, необходимых для овладения исполнительским искусством на любом музыкальном инструменте. Учебный предмет «Хоровой класс» направлен на приобретение детьми знаний, умений и навыков в области хорового пения, на эстетическое воспитание и художественное образование, духовно-нравственное развитие ученика. Срок освоения программы учебного предмета «Хоровой класс» для детей, поступивших в образовательное учреждение в первый класс в возрасте с шести лет шести месяцев до девяти лет, составляет 8 лет (с 1 по 8 классы). Форма проведения учебных аудиторных занятий - групповая (от 10человек), мелкогрупповая (от 5 до 10 человек), Продолжительность урока–40минут. Занятия хором проводятся следующими группами: хор 1-х классов; хор младших классов: 2-4 классы; хор старших классов: 5-8 классы. На определенных этапах разучивания репертуара возможны различные формы занятий. Хор может </w:t>
      </w:r>
      <w:r w:rsidR="00745FD7" w:rsidRPr="006851D1">
        <w:rPr>
          <w:rFonts w:ascii="Times New Roman" w:hAnsi="Times New Roman" w:cs="Times New Roman"/>
          <w:sz w:val="24"/>
          <w:szCs w:val="24"/>
        </w:rPr>
        <w:t>быть поделен на группы по партиям, что дает возможность более продуктивно прорабатывать хоровые партии, а также уделять внимание индивидуальному развитию каждого ребенка.</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00CA72F6">
        <w:rPr>
          <w:rFonts w:ascii="Times New Roman" w:hAnsi="Times New Roman" w:cs="Times New Roman"/>
          <w:sz w:val="24"/>
          <w:szCs w:val="24"/>
        </w:rPr>
        <w:tab/>
      </w:r>
      <w:r w:rsidRPr="006851D1">
        <w:rPr>
          <w:rFonts w:ascii="Times New Roman" w:hAnsi="Times New Roman" w:cs="Times New Roman"/>
          <w:b/>
          <w:sz w:val="24"/>
          <w:szCs w:val="24"/>
        </w:rPr>
        <w:t>Цели программы</w:t>
      </w:r>
      <w:r w:rsidRPr="006851D1">
        <w:rPr>
          <w:rFonts w:ascii="Times New Roman" w:hAnsi="Times New Roman" w:cs="Times New Roman"/>
          <w:sz w:val="24"/>
          <w:szCs w:val="24"/>
        </w:rPr>
        <w:t xml:space="preserve"> учебного предмета:</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пробуждение интереса к хоровому пению, раскрытие творческих способностей детей; </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воспитание грамотного, эстетически и этически образованного человека в традициях миров</w:t>
      </w:r>
      <w:r w:rsidR="006851D1">
        <w:rPr>
          <w:rFonts w:ascii="Times New Roman" w:hAnsi="Times New Roman" w:cs="Times New Roman"/>
          <w:sz w:val="24"/>
          <w:szCs w:val="24"/>
        </w:rPr>
        <w:t xml:space="preserve">ой художественной культуры. </w:t>
      </w:r>
    </w:p>
    <w:p w:rsidR="006851D1" w:rsidRDefault="00CA72F6" w:rsidP="00CA72F6">
      <w:pPr>
        <w:spacing w:after="0"/>
        <w:jc w:val="both"/>
        <w:rPr>
          <w:rFonts w:ascii="Times New Roman" w:hAnsi="Times New Roman" w:cs="Times New Roman"/>
          <w:b/>
          <w:sz w:val="24"/>
          <w:szCs w:val="24"/>
        </w:rPr>
      </w:pPr>
      <w:r>
        <w:rPr>
          <w:rFonts w:ascii="Times New Roman" w:hAnsi="Times New Roman" w:cs="Times New Roman"/>
          <w:b/>
          <w:sz w:val="24"/>
          <w:szCs w:val="24"/>
        </w:rPr>
        <w:tab/>
      </w:r>
      <w:r w:rsidR="006851D1" w:rsidRPr="006851D1">
        <w:rPr>
          <w:rFonts w:ascii="Times New Roman" w:hAnsi="Times New Roman" w:cs="Times New Roman"/>
          <w:b/>
          <w:sz w:val="24"/>
          <w:szCs w:val="24"/>
        </w:rPr>
        <w:t>З</w:t>
      </w:r>
      <w:r w:rsidR="00745FD7" w:rsidRPr="006851D1">
        <w:rPr>
          <w:rFonts w:ascii="Times New Roman" w:hAnsi="Times New Roman" w:cs="Times New Roman"/>
          <w:b/>
          <w:sz w:val="24"/>
          <w:szCs w:val="24"/>
        </w:rPr>
        <w:t>адачи:</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приобретение детьми знаний, умений и навыков пения в хоровом коллективе, позволяющих исполнять музыкальные произведения в соответствии с необходимым уровнем музыкальной грамотности и стилевыми традициями; </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формирование у обучающегося интереса к музыкальному искусству, хоровому исполнительству; </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приобретение детьми опыта творческой деятельности. Для достижения поставленной цели и реализации задач предмета используются следующие методы обучения: </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словесный (объяснение, разбор, анализ музыкального материала); наглядный (показ, демонстрация отдельных частей и всего произведения); </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w:t>
      </w:r>
      <w:proofErr w:type="gramStart"/>
      <w:r w:rsidRPr="006851D1">
        <w:rPr>
          <w:rFonts w:ascii="Times New Roman" w:hAnsi="Times New Roman" w:cs="Times New Roman"/>
          <w:sz w:val="24"/>
          <w:szCs w:val="24"/>
        </w:rPr>
        <w:t>практический</w:t>
      </w:r>
      <w:proofErr w:type="gramEnd"/>
      <w:r w:rsidRPr="006851D1">
        <w:rPr>
          <w:rFonts w:ascii="Times New Roman" w:hAnsi="Times New Roman" w:cs="Times New Roman"/>
          <w:sz w:val="24"/>
          <w:szCs w:val="24"/>
        </w:rPr>
        <w:t xml:space="preserve"> (воспроизводящие и творческие упражнения, деление целого произведения на более мелкие части для подробной проработки и последующая организация целого, репетиционные занятия); </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прослушивание записей выдающихся хоровых коллективов и посещение концертов для повышения общего уровня развития обучающихся; </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индивидуальный подход к каждому ученику с учетом возрастных особенностей, работоспособности и уровня подготовки. Предложенные методы работы с хоровым коллективом 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хорового исполнительства. Результатом освоения программы учебного предмета «Хоровой класс» по восьмилетней программе (для учащихся, поступивших в образовательное учреждение в </w:t>
      </w:r>
      <w:r w:rsidRPr="006851D1">
        <w:rPr>
          <w:rFonts w:ascii="Times New Roman" w:hAnsi="Times New Roman" w:cs="Times New Roman"/>
          <w:sz w:val="24"/>
          <w:szCs w:val="24"/>
        </w:rPr>
        <w:lastRenderedPageBreak/>
        <w:t>первый класс в возрасте от 6,5 до 9 лет) является приобретение обучающимися следующих знаний, умений и навыков:</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знание начальных основ хорового искусства, вокально-хоровых особенностей хоровых партитур, художественно-исполнительских возможностей хорового коллектива; </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знание профессиональной терминологии;</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умение передавать авторский замысел музыкального произведения с помощью органического сочетания слова и музыки; </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навыки коллективного хорового исполнительского творчества, в том числе отражающие взаимоотношения между солистом и хоровым коллективом; </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наличие практических навыков исполнения партий в составе вокального ансамбля и хорового коллектива. Программа обеспечивает личностно-ориентированный подход к обучению (учет возрастных особенностей, работоспособности и уровня подготовки учащихся) и использование новых информационных технологий, в том числе - </w:t>
      </w:r>
      <w:proofErr w:type="spellStart"/>
      <w:r w:rsidRPr="006851D1">
        <w:rPr>
          <w:rFonts w:ascii="Times New Roman" w:hAnsi="Times New Roman" w:cs="Times New Roman"/>
          <w:sz w:val="24"/>
          <w:szCs w:val="24"/>
        </w:rPr>
        <w:t>компетентностный</w:t>
      </w:r>
      <w:proofErr w:type="spellEnd"/>
      <w:r w:rsidRPr="006851D1">
        <w:rPr>
          <w:rFonts w:ascii="Times New Roman" w:hAnsi="Times New Roman" w:cs="Times New Roman"/>
          <w:sz w:val="24"/>
          <w:szCs w:val="24"/>
        </w:rPr>
        <w:t xml:space="preserve"> подход к содержанию показателей результата достижений обучающихся по предмету «Хоровой класс» дополнительной предпрофессиональной образовательной программы «Струнные инструменты». </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b/>
          <w:sz w:val="24"/>
          <w:szCs w:val="24"/>
        </w:rPr>
        <w:t xml:space="preserve"> Аннотация к программе учебного предмета УП. 01. «Сольфеджио»</w:t>
      </w:r>
      <w:r w:rsidRPr="006851D1">
        <w:rPr>
          <w:rFonts w:ascii="Times New Roman" w:hAnsi="Times New Roman" w:cs="Times New Roman"/>
          <w:sz w:val="24"/>
          <w:szCs w:val="24"/>
        </w:rPr>
        <w:t xml:space="preserve"> ПО.02. Теория и история музыки Программа учебного предмета «Сольфеджио» разработана на основе и с учетом федеральных государственных требований к дополнительным предпрофессиональным общеобразовательным программам в области музыкального искусства «Фортепиано», «Струнные инструменты», «Духовые и ударные инструменты», «Хоровое пение». Уроки сольфеджио развивают такие музыкальные данные как слух, память, ритм, помогают выявлению творческих задатков учеников, знакомят с теоретическими основами музыкального искусства. Наряду с другими занятиями они способствуют расширению музыкального кругозора, формированию музыкального вкуса, пробуждению любви к музыке. Умения и навыки интонирования, чтения с листа, слухового анализа, в том числе, анализа музыкальных форм, импровизации и сочинения являются необходимыми для успешного овладения учениками другими учебными предметами (сольное и ансамблевое инструментальное исполнительство и другие). Срок освоения программы учебного предмета «Сольфеджио» для детей, поступивших в ОУ в первый класс в возрасте с шести лет шести месяцев до девяти лет, составляет 8 лет. Для учащихся, желающих продолжить обучение в учреждениях, реализующих профессиональные образовательные программы в области музыкального искусства, предусмотрен дополнительный девятый год обучения, что и отражено в данной программе. Форма проведения занятий - мелкогрупповая (4 -10 человек). </w:t>
      </w:r>
    </w:p>
    <w:p w:rsidR="006851D1" w:rsidRDefault="00CA72F6" w:rsidP="00CA72F6">
      <w:pPr>
        <w:spacing w:after="0"/>
        <w:jc w:val="both"/>
        <w:rPr>
          <w:rFonts w:ascii="Times New Roman" w:hAnsi="Times New Roman" w:cs="Times New Roman"/>
          <w:sz w:val="24"/>
          <w:szCs w:val="24"/>
        </w:rPr>
      </w:pPr>
      <w:r>
        <w:rPr>
          <w:rFonts w:ascii="Times New Roman" w:hAnsi="Times New Roman" w:cs="Times New Roman"/>
          <w:b/>
          <w:sz w:val="24"/>
          <w:szCs w:val="24"/>
        </w:rPr>
        <w:tab/>
      </w:r>
      <w:r w:rsidR="00745FD7" w:rsidRPr="006851D1">
        <w:rPr>
          <w:rFonts w:ascii="Times New Roman" w:hAnsi="Times New Roman" w:cs="Times New Roman"/>
          <w:b/>
          <w:sz w:val="24"/>
          <w:szCs w:val="24"/>
        </w:rPr>
        <w:t>Цели программы</w:t>
      </w:r>
      <w:r w:rsidR="00745FD7" w:rsidRPr="006851D1">
        <w:rPr>
          <w:rFonts w:ascii="Times New Roman" w:hAnsi="Times New Roman" w:cs="Times New Roman"/>
          <w:sz w:val="24"/>
          <w:szCs w:val="24"/>
        </w:rPr>
        <w:t xml:space="preserve"> учебного предмета:</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развитие музыкально-творческих способностей </w:t>
      </w:r>
      <w:proofErr w:type="gramStart"/>
      <w:r w:rsidRPr="006851D1">
        <w:rPr>
          <w:rFonts w:ascii="Times New Roman" w:hAnsi="Times New Roman" w:cs="Times New Roman"/>
          <w:sz w:val="24"/>
          <w:szCs w:val="24"/>
        </w:rPr>
        <w:t>учащегося</w:t>
      </w:r>
      <w:proofErr w:type="gramEnd"/>
      <w:r w:rsidRPr="006851D1">
        <w:rPr>
          <w:rFonts w:ascii="Times New Roman" w:hAnsi="Times New Roman" w:cs="Times New Roman"/>
          <w:sz w:val="24"/>
          <w:szCs w:val="24"/>
        </w:rPr>
        <w:t xml:space="preserve"> на основе приобретенных им знаний, умений, навыков в области теории музыки; </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выявление одаренных детей в области музыкального искусства;</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создание условий для художественного образования, эстетического воспитания, духов</w:t>
      </w:r>
      <w:r w:rsidR="006851D1">
        <w:rPr>
          <w:rFonts w:ascii="Times New Roman" w:hAnsi="Times New Roman" w:cs="Times New Roman"/>
          <w:sz w:val="24"/>
          <w:szCs w:val="24"/>
        </w:rPr>
        <w:t>но-нравственного развития детей.</w:t>
      </w:r>
    </w:p>
    <w:p w:rsidR="00CA72F6"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00CA72F6">
        <w:rPr>
          <w:rFonts w:ascii="Times New Roman" w:hAnsi="Times New Roman" w:cs="Times New Roman"/>
          <w:sz w:val="24"/>
          <w:szCs w:val="24"/>
        </w:rPr>
        <w:tab/>
      </w:r>
    </w:p>
    <w:p w:rsidR="006851D1" w:rsidRDefault="00CA72F6" w:rsidP="00CA72F6">
      <w:pPr>
        <w:spacing w:after="0"/>
        <w:jc w:val="both"/>
        <w:rPr>
          <w:rFonts w:ascii="Times New Roman" w:hAnsi="Times New Roman" w:cs="Times New Roman"/>
          <w:sz w:val="24"/>
          <w:szCs w:val="24"/>
        </w:rPr>
      </w:pPr>
      <w:r>
        <w:rPr>
          <w:rFonts w:ascii="Times New Roman" w:hAnsi="Times New Roman" w:cs="Times New Roman"/>
          <w:sz w:val="24"/>
          <w:szCs w:val="24"/>
        </w:rPr>
        <w:lastRenderedPageBreak/>
        <w:tab/>
      </w:r>
      <w:r w:rsidR="00745FD7" w:rsidRPr="006851D1">
        <w:rPr>
          <w:rFonts w:ascii="Times New Roman" w:hAnsi="Times New Roman" w:cs="Times New Roman"/>
          <w:b/>
          <w:sz w:val="24"/>
          <w:szCs w:val="24"/>
        </w:rPr>
        <w:t>Задачи:</w:t>
      </w:r>
      <w:r w:rsidR="00745FD7" w:rsidRPr="006851D1">
        <w:rPr>
          <w:rFonts w:ascii="Times New Roman" w:hAnsi="Times New Roman" w:cs="Times New Roman"/>
          <w:sz w:val="24"/>
          <w:szCs w:val="24"/>
        </w:rPr>
        <w:t xml:space="preserve"> </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формирование комплекса знаний, умений и навыков, направленного на развитие у обучающегося музыкального слуха и памяти, чувства метроритма, музыкального восприятия и мышления, художественного вкуса;</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00CA72F6">
        <w:rPr>
          <w:rFonts w:ascii="Times New Roman" w:hAnsi="Times New Roman" w:cs="Times New Roman"/>
          <w:sz w:val="24"/>
          <w:szCs w:val="24"/>
        </w:rPr>
        <w:t xml:space="preserve"> </w:t>
      </w:r>
      <w:r w:rsidRPr="006851D1">
        <w:rPr>
          <w:rFonts w:ascii="Times New Roman" w:hAnsi="Times New Roman" w:cs="Times New Roman"/>
          <w:sz w:val="24"/>
          <w:szCs w:val="24"/>
        </w:rPr>
        <w:t xml:space="preserve">Формирование знаний музыкальных стилей, владение профессиональной музыкальной терминологией; </w:t>
      </w:r>
    </w:p>
    <w:p w:rsidR="003D437E"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формирование навыков самостоятельной работы с музыкальным материалом;</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формирование у наиболее одаренных детей осознанной мотивации к продолжению профессионального обучения и подготовка их к поступлению в образовательные учреждения, реализующие основные профессиональные образовательные программы в области искусств. Для достижения поставленной цели и реализации задач предмета используются следующие методы обучения: </w:t>
      </w:r>
    </w:p>
    <w:p w:rsidR="003D437E"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объяснительно-иллюстративный. Один из способов передачи ученикам системы «готовых» знаний посредством любых видов дидактического материала.</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003D437E">
        <w:rPr>
          <w:rFonts w:ascii="Times New Roman" w:hAnsi="Times New Roman" w:cs="Times New Roman"/>
          <w:sz w:val="24"/>
          <w:szCs w:val="24"/>
        </w:rPr>
        <w:t xml:space="preserve"> </w:t>
      </w:r>
      <w:r w:rsidRPr="006851D1">
        <w:rPr>
          <w:rFonts w:ascii="Times New Roman" w:hAnsi="Times New Roman" w:cs="Times New Roman"/>
          <w:sz w:val="24"/>
          <w:szCs w:val="24"/>
        </w:rPr>
        <w:t>репродуктивный метод предполагает кроме восприятия информации ее практическое использование. Педагог предлагает различные задачи и упражнения, а также искусственно создает ситуации, требующие применения на практике полученных знаний;</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метод проблемного изложения заключается в активной деятельности со стороны педагога. Педагог искусственно создает проблему, и наглядно, подробно объясняет ученикам способы и пути ее решения. Решение происходит поэтапно</w:t>
      </w:r>
      <w:r w:rsidR="006851D1">
        <w:rPr>
          <w:rFonts w:ascii="Times New Roman" w:hAnsi="Times New Roman" w:cs="Times New Roman"/>
          <w:sz w:val="24"/>
          <w:szCs w:val="24"/>
        </w:rPr>
        <w:t xml:space="preserve">: </w:t>
      </w:r>
      <w:r w:rsidRPr="006851D1">
        <w:rPr>
          <w:rFonts w:ascii="Times New Roman" w:hAnsi="Times New Roman" w:cs="Times New Roman"/>
          <w:sz w:val="24"/>
          <w:szCs w:val="24"/>
        </w:rPr>
        <w:t xml:space="preserve"> осознание проблемы, выдвижение гипотезы ее решения, практический эксперимент, анализ результатов. Ученикам отводится роль наблюдателей, которые должны прослеживать логичность и взаимосвязанность всех действий педагога, и усваивать основные принципы и этапы решения проблем;</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частично-поисковый (эвристический) метод обучения основан на самостоятельной деятельности учеников, направленной на переработку информации с целью выявления противоречий и возникающих в соответствии с ними проблем, а также поиск путей решения этих проблем и анализ результатов с целью выявления степени их истинности. </w:t>
      </w:r>
      <w:r w:rsidR="006851D1">
        <w:rPr>
          <w:rFonts w:ascii="Times New Roman" w:hAnsi="Times New Roman" w:cs="Times New Roman"/>
          <w:sz w:val="24"/>
          <w:szCs w:val="24"/>
        </w:rPr>
        <w:tab/>
      </w:r>
      <w:r w:rsidRPr="006851D1">
        <w:rPr>
          <w:rFonts w:ascii="Times New Roman" w:hAnsi="Times New Roman" w:cs="Times New Roman"/>
          <w:sz w:val="24"/>
          <w:szCs w:val="24"/>
        </w:rPr>
        <w:t>Педагог в данном случае выполняет роль помощника и наставника, он обязан научить учащихся грамотному прохождению всех этапов на пути выявления и решения проблем, а также оказывать помощь при возникновен</w:t>
      </w:r>
      <w:proofErr w:type="gramStart"/>
      <w:r w:rsidRPr="006851D1">
        <w:rPr>
          <w:rFonts w:ascii="Times New Roman" w:hAnsi="Times New Roman" w:cs="Times New Roman"/>
          <w:sz w:val="24"/>
          <w:szCs w:val="24"/>
        </w:rPr>
        <w:t>ии у у</w:t>
      </w:r>
      <w:proofErr w:type="gramEnd"/>
      <w:r w:rsidRPr="006851D1">
        <w:rPr>
          <w:rFonts w:ascii="Times New Roman" w:hAnsi="Times New Roman" w:cs="Times New Roman"/>
          <w:sz w:val="24"/>
          <w:szCs w:val="24"/>
        </w:rPr>
        <w:t>чащихся затруднений разного рода;</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исследовательский метод является наиболее эффективным с точки зрения усвоения знаний. Педагог вместе с учащимися формирует проблему и производит управление самостоятельной исследовательской деятельностью учеников. Методы исследования ученики выбирают сами, знания добываются ими в процессе исследования и решения сопутствующих исследовательской деятельности задач. Знания, полученные подобным способом, глубоко и прочно оседают в памяти ребенка. Творческая активность, присущая этому методу, способствует повышению интереса и мотивации к обучающему процессу. </w:t>
      </w:r>
      <w:r w:rsidR="006851D1">
        <w:rPr>
          <w:rFonts w:ascii="Times New Roman" w:hAnsi="Times New Roman" w:cs="Times New Roman"/>
          <w:sz w:val="24"/>
          <w:szCs w:val="24"/>
        </w:rPr>
        <w:tab/>
      </w:r>
      <w:r w:rsidRPr="006851D1">
        <w:rPr>
          <w:rFonts w:ascii="Times New Roman" w:hAnsi="Times New Roman" w:cs="Times New Roman"/>
          <w:sz w:val="24"/>
          <w:szCs w:val="24"/>
        </w:rPr>
        <w:t xml:space="preserve">Результатом </w:t>
      </w:r>
      <w:proofErr w:type="gramStart"/>
      <w:r w:rsidRPr="006851D1">
        <w:rPr>
          <w:rFonts w:ascii="Times New Roman" w:hAnsi="Times New Roman" w:cs="Times New Roman"/>
          <w:sz w:val="24"/>
          <w:szCs w:val="24"/>
        </w:rPr>
        <w:t>обучения по программе</w:t>
      </w:r>
      <w:proofErr w:type="gramEnd"/>
      <w:r w:rsidRPr="006851D1">
        <w:rPr>
          <w:rFonts w:ascii="Times New Roman" w:hAnsi="Times New Roman" w:cs="Times New Roman"/>
          <w:sz w:val="24"/>
          <w:szCs w:val="24"/>
        </w:rPr>
        <w:t xml:space="preserve"> учебного предмета «Сольфеджио» является:</w:t>
      </w:r>
    </w:p>
    <w:p w:rsidR="006851D1" w:rsidRDefault="00745FD7" w:rsidP="00745FD7">
      <w:pPr>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сформированный комплекс знаний, умений и навыков, отражающий наличие у обучающегося развитого музыкального слуха и памяти, чувства метроритма, музыкального восприятия и мышления, художественного вкуса, знания музыкальных стилей, владения профессиональной музыкальной терминологией, способствующих творческой самостоятельности:</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lastRenderedPageBreak/>
        <w:t xml:space="preserve"> - </w:t>
      </w:r>
      <w:proofErr w:type="spellStart"/>
      <w:r w:rsidRPr="006851D1">
        <w:rPr>
          <w:rFonts w:ascii="Times New Roman" w:hAnsi="Times New Roman" w:cs="Times New Roman"/>
          <w:sz w:val="24"/>
          <w:szCs w:val="24"/>
        </w:rPr>
        <w:t>сольфеджирование</w:t>
      </w:r>
      <w:proofErr w:type="spellEnd"/>
      <w:r w:rsidRPr="006851D1">
        <w:rPr>
          <w:rFonts w:ascii="Times New Roman" w:hAnsi="Times New Roman" w:cs="Times New Roman"/>
          <w:sz w:val="24"/>
          <w:szCs w:val="24"/>
        </w:rPr>
        <w:t xml:space="preserve"> одноголосных, двухголосных музыкальных примеров, в том числе с листа; - запись музыкальных построений средней трудности с использованием навыков слухового анализа; - слуховой анализ аккордовых и интервальных последовательностей; - анализ музыкального текста;</w:t>
      </w:r>
    </w:p>
    <w:p w:rsidR="006851D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умение импровизировать на заданные музыкальные темы или ритмические построения; Программа обеспечивает личностно-ориентированный подход к обучению (учет возрастных особенностей, работоспособности и уровня подготовки учащихся) и использование новых информационных технологий, в том числе - </w:t>
      </w:r>
      <w:proofErr w:type="spellStart"/>
      <w:r w:rsidRPr="006851D1">
        <w:rPr>
          <w:rFonts w:ascii="Times New Roman" w:hAnsi="Times New Roman" w:cs="Times New Roman"/>
          <w:sz w:val="24"/>
          <w:szCs w:val="24"/>
        </w:rPr>
        <w:t>компетентностный</w:t>
      </w:r>
      <w:proofErr w:type="spellEnd"/>
      <w:r w:rsidRPr="006851D1">
        <w:rPr>
          <w:rFonts w:ascii="Times New Roman" w:hAnsi="Times New Roman" w:cs="Times New Roman"/>
          <w:sz w:val="24"/>
          <w:szCs w:val="24"/>
        </w:rPr>
        <w:t xml:space="preserve"> подход к содержанию показателей результата достижений обучающихся по предмету «Сольфеджио» дополнительной предпрофессиональной образовательной программы «Струнные инструменты».</w:t>
      </w:r>
    </w:p>
    <w:p w:rsidR="000E072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b/>
          <w:sz w:val="24"/>
          <w:szCs w:val="24"/>
        </w:rPr>
        <w:t xml:space="preserve"> Аннотация к программе учебного предмета УП. 02. «Слушание музыки» </w:t>
      </w:r>
      <w:r w:rsidRPr="006851D1">
        <w:rPr>
          <w:rFonts w:ascii="Times New Roman" w:hAnsi="Times New Roman" w:cs="Times New Roman"/>
          <w:sz w:val="24"/>
          <w:szCs w:val="24"/>
        </w:rPr>
        <w:t>ПО.02. Т</w:t>
      </w:r>
      <w:r w:rsidR="000E0721">
        <w:rPr>
          <w:rFonts w:ascii="Times New Roman" w:hAnsi="Times New Roman" w:cs="Times New Roman"/>
          <w:sz w:val="24"/>
          <w:szCs w:val="24"/>
        </w:rPr>
        <w:tab/>
        <w:t>Т</w:t>
      </w:r>
      <w:r w:rsidRPr="006851D1">
        <w:rPr>
          <w:rFonts w:ascii="Times New Roman" w:hAnsi="Times New Roman" w:cs="Times New Roman"/>
          <w:sz w:val="24"/>
          <w:szCs w:val="24"/>
        </w:rPr>
        <w:t>еория и история музыки Программа учебного предмета «Слушание музыки» разработана на основе с учетом федеральных государственных требований к дополнительным предпрофессиональным общеобразовательным программам в области музыкального искусства «Фортепиано», «Струнные и</w:t>
      </w:r>
      <w:r w:rsidR="000E0721">
        <w:rPr>
          <w:rFonts w:ascii="Times New Roman" w:hAnsi="Times New Roman" w:cs="Times New Roman"/>
          <w:sz w:val="24"/>
          <w:szCs w:val="24"/>
        </w:rPr>
        <w:t xml:space="preserve">нструменты», «Хоровое пение». </w:t>
      </w:r>
      <w:r w:rsidRPr="006851D1">
        <w:rPr>
          <w:rFonts w:ascii="Times New Roman" w:hAnsi="Times New Roman" w:cs="Times New Roman"/>
          <w:sz w:val="24"/>
          <w:szCs w:val="24"/>
        </w:rPr>
        <w:t xml:space="preserve"> </w:t>
      </w:r>
      <w:r w:rsidR="000E0721">
        <w:rPr>
          <w:rFonts w:ascii="Times New Roman" w:hAnsi="Times New Roman" w:cs="Times New Roman"/>
          <w:sz w:val="24"/>
          <w:szCs w:val="24"/>
        </w:rPr>
        <w:tab/>
      </w:r>
      <w:r w:rsidRPr="006851D1">
        <w:rPr>
          <w:rFonts w:ascii="Times New Roman" w:hAnsi="Times New Roman" w:cs="Times New Roman"/>
          <w:sz w:val="24"/>
          <w:szCs w:val="24"/>
        </w:rPr>
        <w:t>Предмет «Слушание музыки» направлен на создание предпосылок для творческого, музыкального и личностного развития учащихся, формирование эстетических взглядов на основе развития эмоциональной отзывчивости и овладения навыками восприятия музыкальных произведений, приобретение детьми опыта творческого взаимодействия в коллективе. Специфика программы «Слушание музыки» состоит в том, что главным в ней является живое восприятие и осмысление музыки. Это компенсирует ограниченность музыкальных впечатлений детей, так как обучение игре на инструменте в классе специальности начинается намного раньше уроков музыкальной литературы в школе, и дети начинают исполнять музыкальные произведения, не имея достаточного слухового опыта и объема музыкальных впечатлений. «Слушание музыки» обеспечивает развитие эмоциональности, отзывчивости на музыкальные звуки, способности выражать свои впечатления от музыки словами, что в конечном итоге способствует духовному совершенствованию ребенка и развитию его интеллекта. Целенаправленное воздействие шедевров мирового музыкального искусства формирует основы музыкальной культуры обучающихся, как части их духовной культуры. Программа учебного предмета «Слушание музыки» находится в непосредственной связи с другими учебными предметами и занимает важное место в системе обучения детей. Этот предмет является базовой составляющей для последующего изучения предметов в области истории и теории музыки, а также необходимым условием в освоении предметов в области музыкального исполнительства. Срок освоения программы учебного предмета «Слушание музыки» составляет 3 года. Форма проведения учебных аудиторных занятий. Реализация учебного плана по предмету «Слушание музыки» проводится в форме мелкогрупповых занятий численностью от 4 до 10 человек. Продолжительность урока 40 минут.</w:t>
      </w:r>
    </w:p>
    <w:p w:rsidR="000E0721" w:rsidRDefault="000E0721" w:rsidP="00CA72F6">
      <w:pPr>
        <w:spacing w:after="0"/>
        <w:jc w:val="both"/>
        <w:rPr>
          <w:rFonts w:ascii="Times New Roman" w:hAnsi="Times New Roman" w:cs="Times New Roman"/>
          <w:sz w:val="24"/>
          <w:szCs w:val="24"/>
        </w:rPr>
      </w:pPr>
      <w:r>
        <w:rPr>
          <w:rFonts w:ascii="Times New Roman" w:hAnsi="Times New Roman" w:cs="Times New Roman"/>
          <w:sz w:val="24"/>
          <w:szCs w:val="24"/>
        </w:rPr>
        <w:tab/>
      </w:r>
      <w:r w:rsidR="00745FD7" w:rsidRPr="000E0721">
        <w:rPr>
          <w:rFonts w:ascii="Times New Roman" w:hAnsi="Times New Roman" w:cs="Times New Roman"/>
          <w:b/>
          <w:sz w:val="24"/>
          <w:szCs w:val="24"/>
        </w:rPr>
        <w:t xml:space="preserve"> Цели программы</w:t>
      </w:r>
      <w:r w:rsidR="00745FD7" w:rsidRPr="006851D1">
        <w:rPr>
          <w:rFonts w:ascii="Times New Roman" w:hAnsi="Times New Roman" w:cs="Times New Roman"/>
          <w:sz w:val="24"/>
          <w:szCs w:val="24"/>
        </w:rPr>
        <w:t xml:space="preserve"> учебного предмета:</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формирование основ музыкальной культуры обучающихся и приобщение к шедеврам мировой классики с раннего школьного возраста. </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создание предпосылок для дальнейшего музыкального, личностного развития, последующего освоения и </w:t>
      </w:r>
      <w:proofErr w:type="gramStart"/>
      <w:r w:rsidRPr="006851D1">
        <w:rPr>
          <w:rFonts w:ascii="Times New Roman" w:hAnsi="Times New Roman" w:cs="Times New Roman"/>
          <w:sz w:val="24"/>
          <w:szCs w:val="24"/>
        </w:rPr>
        <w:t>приобщения</w:t>
      </w:r>
      <w:proofErr w:type="gramEnd"/>
      <w:r w:rsidRPr="006851D1">
        <w:rPr>
          <w:rFonts w:ascii="Times New Roman" w:hAnsi="Times New Roman" w:cs="Times New Roman"/>
          <w:sz w:val="24"/>
          <w:szCs w:val="24"/>
        </w:rPr>
        <w:t xml:space="preserve"> обучающихся к музыкальному искусству.</w:t>
      </w:r>
    </w:p>
    <w:p w:rsidR="000E0721" w:rsidRPr="00CA72F6" w:rsidRDefault="00745FD7" w:rsidP="000E0721">
      <w:pPr>
        <w:spacing w:after="0"/>
        <w:jc w:val="both"/>
        <w:rPr>
          <w:rFonts w:ascii="Times New Roman" w:hAnsi="Times New Roman" w:cs="Times New Roman"/>
          <w:b/>
          <w:sz w:val="24"/>
          <w:szCs w:val="24"/>
        </w:rPr>
      </w:pPr>
      <w:r w:rsidRPr="00CA72F6">
        <w:rPr>
          <w:rFonts w:ascii="Times New Roman" w:hAnsi="Times New Roman" w:cs="Times New Roman"/>
          <w:b/>
          <w:sz w:val="24"/>
          <w:szCs w:val="24"/>
        </w:rPr>
        <w:lastRenderedPageBreak/>
        <w:t xml:space="preserve"> Задачи: </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формирование основ культуры слушания и осознанного отношения к музыке;</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накопление опыта восприятия произведений мировой музыкальной культуры разных эпох, направлений и стилей; </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расширение эмоционального отношения к музыке на основе восприятия;</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развитие музыкального мышления, творческих способностей и воображения обучающихся;</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развитие способности к познанию классической музыки и сопоставлению ее с окружающей жизнью; </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воспитание желания слушать и исполнять музыку; </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поддержание проявления оценочного отношения к музыке, ее исполнению, что является первоначальным проявлением музыкального вкуса. </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развитие способности к запоминанию музыкального произведения и к анализу его. Результат освоения программы «Слушание музыки» заключается в осознании выразительного значения элементов музыкального языка и овладении практическими умениями и навыками целостного восприятия несложных музыкальных произведений. </w:t>
      </w:r>
      <w:r w:rsidR="000E0721">
        <w:rPr>
          <w:rFonts w:ascii="Times New Roman" w:hAnsi="Times New Roman" w:cs="Times New Roman"/>
          <w:sz w:val="24"/>
          <w:szCs w:val="24"/>
        </w:rPr>
        <w:tab/>
      </w:r>
      <w:r w:rsidRPr="006851D1">
        <w:rPr>
          <w:rFonts w:ascii="Times New Roman" w:hAnsi="Times New Roman" w:cs="Times New Roman"/>
          <w:sz w:val="24"/>
          <w:szCs w:val="24"/>
        </w:rPr>
        <w:t>Предмет «Слушание музыки» ориентирован в бол</w:t>
      </w:r>
      <w:r w:rsidR="000E0721">
        <w:rPr>
          <w:rFonts w:ascii="Times New Roman" w:hAnsi="Times New Roman" w:cs="Times New Roman"/>
          <w:sz w:val="24"/>
          <w:szCs w:val="24"/>
        </w:rPr>
        <w:t xml:space="preserve">ьшей степени на музыкальное и </w:t>
      </w:r>
      <w:r w:rsidRPr="006851D1">
        <w:rPr>
          <w:rFonts w:ascii="Times New Roman" w:hAnsi="Times New Roman" w:cs="Times New Roman"/>
          <w:sz w:val="24"/>
          <w:szCs w:val="24"/>
        </w:rPr>
        <w:t xml:space="preserve"> интеллектуальное развитие детей, чем на заучивании ими определенных понятий и терминов. Программа обучения построена таким образом, что каждый год имеет единую стержневую тему, вокруг нее объединяются остальные разделы содержания, постепенно укрупняется масштаб изучения, нарастает сложность поставленных задач (концентрический метод). Результатом освоения программы учебного предмета «Слушание музыки» является приобретение обучающимися следующих знаний, умений и навыков:</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наличие первоначальных знаний о музыке, как виде искусства, ее основных составляющих, в том числе о музыкальных инструментах, исполнительских коллективах (хоровых, оркестровых), основных жанрах; </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способность проявлять эмоциональное сопереживание в процессе восприятия музыкального произведения; </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умение проанализировать и рассказать о своем впечатлении от прослушанного музыкального произведения, провести ассоциативные связи с фактами своего жизненного опыта или произведениями других видов искусств. Для достижения поставленных целей и реализации задач предмета используются следующие методы обучения:</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объяснительно-иллюстративные (объяснение материала происходит в ходе знакомства с конкретным музыкальным примером); </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поисково-творческие (творческие задания, участие детей в обсуждении, беседах);</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игровые (разнообразные формы игрового моделирования). Программа обеспечивает личностно-ориентированный подход к обучению (учет возрастных особенностей, работоспособности и уровня подготовки учащихся) и использование новых информационных технологий, в том числе - </w:t>
      </w:r>
      <w:proofErr w:type="spellStart"/>
      <w:r w:rsidRPr="006851D1">
        <w:rPr>
          <w:rFonts w:ascii="Times New Roman" w:hAnsi="Times New Roman" w:cs="Times New Roman"/>
          <w:sz w:val="24"/>
          <w:szCs w:val="24"/>
        </w:rPr>
        <w:t>компетентностный</w:t>
      </w:r>
      <w:proofErr w:type="spellEnd"/>
      <w:r w:rsidRPr="006851D1">
        <w:rPr>
          <w:rFonts w:ascii="Times New Roman" w:hAnsi="Times New Roman" w:cs="Times New Roman"/>
          <w:sz w:val="24"/>
          <w:szCs w:val="24"/>
        </w:rPr>
        <w:t xml:space="preserve"> подход к содержанию показателей результата достижений обучающихся по предмету «Слушание музыки» дополнительной предпрофессиональной образовательной программы «Струнные инструменты».</w:t>
      </w:r>
    </w:p>
    <w:p w:rsidR="00CA72F6" w:rsidRDefault="00CA72F6" w:rsidP="00CA72F6">
      <w:pPr>
        <w:spacing w:after="0"/>
        <w:jc w:val="both"/>
        <w:rPr>
          <w:rFonts w:ascii="Times New Roman" w:hAnsi="Times New Roman" w:cs="Times New Roman"/>
          <w:sz w:val="24"/>
          <w:szCs w:val="24"/>
        </w:rPr>
      </w:pPr>
    </w:p>
    <w:p w:rsidR="000E072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lastRenderedPageBreak/>
        <w:t xml:space="preserve"> </w:t>
      </w:r>
      <w:r w:rsidRPr="000E0721">
        <w:rPr>
          <w:rFonts w:ascii="Times New Roman" w:hAnsi="Times New Roman" w:cs="Times New Roman"/>
          <w:b/>
          <w:sz w:val="24"/>
          <w:szCs w:val="24"/>
        </w:rPr>
        <w:t>Аннотация к программе учебного предмета УП. 03. «Музыкальная литература»</w:t>
      </w:r>
      <w:r w:rsidRPr="006851D1">
        <w:rPr>
          <w:rFonts w:ascii="Times New Roman" w:hAnsi="Times New Roman" w:cs="Times New Roman"/>
          <w:sz w:val="24"/>
          <w:szCs w:val="24"/>
        </w:rPr>
        <w:t xml:space="preserve"> ПО.02. Теория и история музыки Программа учебного предмета «Музыкальная литература» разработана на основе и с учетом федеральных государственных требований к дополнительным предпрофессиональным общеобразовательным программам в области музыкального искусства «Фортепиано», «Струнные инструменты», «Духовые и ударные инструменты», «Хоровое пение». Музыкальная литература - учебный предмет, который входит в обязательную часть предметной области «Теория и история музыки»; выпускной экзамен по музыкальной литературе является частью итоговой аттестации. На уроках «Музыкальной литературы» происходит формирование музыкального мышления учащихся, навыков восприятия и анализа музыкальных произведений, приобретение знаний о закономерностях музыкальной формы, о специфике музыкального языка, выразительных средствах музыки. Содержание учебного предмета также включает изучение мировой истории, истории музыки, ознакомление с историей изобразительного искусства и литературы. Уроки «Музыкальной литературы» способствую</w:t>
      </w:r>
      <w:r w:rsidR="000E0721">
        <w:rPr>
          <w:rFonts w:ascii="Times New Roman" w:hAnsi="Times New Roman" w:cs="Times New Roman"/>
          <w:sz w:val="24"/>
          <w:szCs w:val="24"/>
        </w:rPr>
        <w:t xml:space="preserve">т формированию и расширению у </w:t>
      </w:r>
      <w:r w:rsidRPr="006851D1">
        <w:rPr>
          <w:rFonts w:ascii="Times New Roman" w:hAnsi="Times New Roman" w:cs="Times New Roman"/>
          <w:sz w:val="24"/>
          <w:szCs w:val="24"/>
        </w:rPr>
        <w:t xml:space="preserve"> </w:t>
      </w:r>
      <w:proofErr w:type="gramStart"/>
      <w:r w:rsidRPr="006851D1">
        <w:rPr>
          <w:rFonts w:ascii="Times New Roman" w:hAnsi="Times New Roman" w:cs="Times New Roman"/>
          <w:sz w:val="24"/>
          <w:szCs w:val="24"/>
        </w:rPr>
        <w:t>обучающихся</w:t>
      </w:r>
      <w:proofErr w:type="gramEnd"/>
      <w:r w:rsidRPr="006851D1">
        <w:rPr>
          <w:rFonts w:ascii="Times New Roman" w:hAnsi="Times New Roman" w:cs="Times New Roman"/>
          <w:sz w:val="24"/>
          <w:szCs w:val="24"/>
        </w:rPr>
        <w:t xml:space="preserve"> кругозора в сфере музыкального искусства, воспитывают музыкальный вкус, пробуждают любовь к музыке. Учебный предмет «Музыкальная литература» продолжает </w:t>
      </w:r>
      <w:proofErr w:type="spellStart"/>
      <w:r w:rsidRPr="006851D1">
        <w:rPr>
          <w:rFonts w:ascii="Times New Roman" w:hAnsi="Times New Roman" w:cs="Times New Roman"/>
          <w:sz w:val="24"/>
          <w:szCs w:val="24"/>
        </w:rPr>
        <w:t>образовательноразвивающий</w:t>
      </w:r>
      <w:proofErr w:type="spellEnd"/>
      <w:r w:rsidRPr="006851D1">
        <w:rPr>
          <w:rFonts w:ascii="Times New Roman" w:hAnsi="Times New Roman" w:cs="Times New Roman"/>
          <w:sz w:val="24"/>
          <w:szCs w:val="24"/>
        </w:rPr>
        <w:t xml:space="preserve"> процесс, начатый в курсе учебного предмета «Слушание музыки». Предмет «Музыкальная литература» теснейшим образом взаимодействует с учебным предметом «Сольфеджио», с предметами предметной области «Музыкальное исполнительство». </w:t>
      </w:r>
      <w:proofErr w:type="gramStart"/>
      <w:r w:rsidRPr="006851D1">
        <w:rPr>
          <w:rFonts w:ascii="Times New Roman" w:hAnsi="Times New Roman" w:cs="Times New Roman"/>
          <w:sz w:val="24"/>
          <w:szCs w:val="24"/>
        </w:rPr>
        <w:t>Благодаря полученным теоретическим знаниям и слуховым навыкам, обучающиеся овладевают навыками осознанного восприятия элементов музыкального языка и музыкальной речи; навыками анализа незнакомого музыкального произведения; знаниями основных направлений и стилей в музыкальном искусстве, что позволяет использовать полученные знания в исполнительской деятельности.</w:t>
      </w:r>
      <w:proofErr w:type="gramEnd"/>
      <w:r w:rsidRPr="006851D1">
        <w:rPr>
          <w:rFonts w:ascii="Times New Roman" w:hAnsi="Times New Roman" w:cs="Times New Roman"/>
          <w:sz w:val="24"/>
          <w:szCs w:val="24"/>
        </w:rPr>
        <w:t xml:space="preserve"> Срок освоения программы учебного предмета «Музыкальная литература» для детей, поступивших в образовательное учреждение в первый класс в возрасте с шести лет шести месяцев до девяти лет, составляет 5 лет (с 4 по 8 класс). Срок освоения программы учебного предмета «Музыкальная литература» для детей, поступивших в образовательное учреждение в первый класс в возрасте с десяти до двенадцати лет, составляет 5 лет (с 1 по 5 класс). Срок освоения программы учебного предмета «Музыкальная литература»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может быть увеличен на один год. Форма проведения занятий по предмету «Музыкальная литература»- мелкогрупповая, от 4 до 10 человек. </w:t>
      </w:r>
    </w:p>
    <w:p w:rsidR="000E0721" w:rsidRDefault="000E0721" w:rsidP="00CA72F6">
      <w:pPr>
        <w:spacing w:after="0"/>
        <w:jc w:val="both"/>
        <w:rPr>
          <w:rFonts w:ascii="Times New Roman" w:hAnsi="Times New Roman" w:cs="Times New Roman"/>
          <w:sz w:val="24"/>
          <w:szCs w:val="24"/>
        </w:rPr>
      </w:pPr>
      <w:r>
        <w:rPr>
          <w:rFonts w:ascii="Times New Roman" w:hAnsi="Times New Roman" w:cs="Times New Roman"/>
          <w:sz w:val="24"/>
          <w:szCs w:val="24"/>
        </w:rPr>
        <w:tab/>
      </w:r>
      <w:r w:rsidR="00745FD7" w:rsidRPr="000E0721">
        <w:rPr>
          <w:rFonts w:ascii="Times New Roman" w:hAnsi="Times New Roman" w:cs="Times New Roman"/>
          <w:b/>
          <w:sz w:val="24"/>
          <w:szCs w:val="24"/>
        </w:rPr>
        <w:t>Целью программы</w:t>
      </w:r>
      <w:r w:rsidR="00745FD7" w:rsidRPr="006851D1">
        <w:rPr>
          <w:rFonts w:ascii="Times New Roman" w:hAnsi="Times New Roman" w:cs="Times New Roman"/>
          <w:sz w:val="24"/>
          <w:szCs w:val="24"/>
        </w:rPr>
        <w:t xml:space="preserve"> учебного предмета является развитие </w:t>
      </w:r>
      <w:proofErr w:type="spellStart"/>
      <w:r w:rsidR="00745FD7" w:rsidRPr="006851D1">
        <w:rPr>
          <w:rFonts w:ascii="Times New Roman" w:hAnsi="Times New Roman" w:cs="Times New Roman"/>
          <w:sz w:val="24"/>
          <w:szCs w:val="24"/>
        </w:rPr>
        <w:t>музыкальнотворческих</w:t>
      </w:r>
      <w:proofErr w:type="spellEnd"/>
      <w:r w:rsidR="00745FD7" w:rsidRPr="006851D1">
        <w:rPr>
          <w:rFonts w:ascii="Times New Roman" w:hAnsi="Times New Roman" w:cs="Times New Roman"/>
          <w:sz w:val="24"/>
          <w:szCs w:val="24"/>
        </w:rPr>
        <w:t xml:space="preserve"> способностей учащегося на основе формирования комплекса знаний, умений и навыков, позволяющих самостоятельно воспринимать, осваивать и оценивать различные произведения отечественных и зарубежных композиторов, а также выявление одаренных детей в области музыкального искусства, подготовка их к поступлению в профессиональные учебные заведения.</w:t>
      </w:r>
    </w:p>
    <w:p w:rsidR="000E072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000E0721">
        <w:rPr>
          <w:rFonts w:ascii="Times New Roman" w:hAnsi="Times New Roman" w:cs="Times New Roman"/>
          <w:sz w:val="24"/>
          <w:szCs w:val="24"/>
        </w:rPr>
        <w:tab/>
      </w:r>
      <w:r w:rsidRPr="000E0721">
        <w:rPr>
          <w:rFonts w:ascii="Times New Roman" w:hAnsi="Times New Roman" w:cs="Times New Roman"/>
          <w:b/>
          <w:sz w:val="24"/>
          <w:szCs w:val="24"/>
        </w:rPr>
        <w:t>Задачами предмета</w:t>
      </w:r>
      <w:r w:rsidRPr="006851D1">
        <w:rPr>
          <w:rFonts w:ascii="Times New Roman" w:hAnsi="Times New Roman" w:cs="Times New Roman"/>
          <w:sz w:val="24"/>
          <w:szCs w:val="24"/>
        </w:rPr>
        <w:t xml:space="preserve"> «Музыкальная литература» являются: </w:t>
      </w:r>
    </w:p>
    <w:p w:rsidR="000E072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формирование интереса и любви к классической музыке и музыкальной культуре в целом;</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lastRenderedPageBreak/>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воспитание музыкального восприятия: музыкальных произведений различных стилей и жанров, созданных в разные исторические периоды и в разных странах;</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овладение навыками восприятия элементов музыкального языка;</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знания специфики различных музыкально-театральных и инструментальных жанров;</w:t>
      </w:r>
    </w:p>
    <w:p w:rsidR="003D437E"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знания о различных эпохах и стилях в истории и искусстве;</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умение работать с нотным текстом (клавиром, партитурой);</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умение использовать полученные теоретические знания при исполнительстве музыкальных произведений на инструменте;</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 реализующее профессиональные программы. Для достижения поставленной цели и реализации задач предмета используются следующие методы обучения:</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объяснительно-иллюстративный. Один из способов передачи ученикам системы «готовых» знаний посредством любых ви</w:t>
      </w:r>
      <w:r w:rsidR="000E0721">
        <w:rPr>
          <w:rFonts w:ascii="Times New Roman" w:hAnsi="Times New Roman" w:cs="Times New Roman"/>
          <w:sz w:val="24"/>
          <w:szCs w:val="24"/>
        </w:rPr>
        <w:t>дов дидактического материала.</w:t>
      </w:r>
    </w:p>
    <w:p w:rsidR="000E072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репродуктивный метод предполагает кроме восприятия информации ее практическое </w:t>
      </w:r>
      <w:bookmarkStart w:id="0" w:name="_GoBack"/>
      <w:bookmarkEnd w:id="0"/>
      <w:r w:rsidRPr="006851D1">
        <w:rPr>
          <w:rFonts w:ascii="Times New Roman" w:hAnsi="Times New Roman" w:cs="Times New Roman"/>
          <w:sz w:val="24"/>
          <w:szCs w:val="24"/>
        </w:rPr>
        <w:t xml:space="preserve">использование. Педагог предлагает различные задачи и упражнения, а также искусственно создает ситуации, требующие применения на практике полученных знаний; </w:t>
      </w:r>
    </w:p>
    <w:p w:rsidR="000E0721" w:rsidRDefault="00745FD7" w:rsidP="00CA72F6">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метод проблемного изложения заключается в активной деятельности со стороны педагога. Педагог искусственно создает проблему, и наглядно, подробно объясняет ученикам способы и пути ее решения. Решение происходит поэтапно: осознание проблемы, выдвижение гипотезы ее решения, практический эксперимент, анализ результатов. Ученикам отводится роль наблюдателей, которые должны прослеживать логичность и взаимосвязанность всех действий педагога, и усваивать основные принципы и этапы решения проблем; </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частично-поисковый (эвристический) метод обучения основан на самостоятельной деятельности учеников, направленной на переработку информации с целью выявления противоречий и возникающих в соответствии с ними проблем, а также поиск путей решения этих проблем и анализ результатов с целью выявления степени их истинности. Педагог в данном случае выполняет роль помощника и наставника, он обязан научить учащихся грамотному прохождению всех этапов на пути выявления и решения проблем, а также оказывать помощь при возникновен</w:t>
      </w:r>
      <w:proofErr w:type="gramStart"/>
      <w:r w:rsidRPr="006851D1">
        <w:rPr>
          <w:rFonts w:ascii="Times New Roman" w:hAnsi="Times New Roman" w:cs="Times New Roman"/>
          <w:sz w:val="24"/>
          <w:szCs w:val="24"/>
        </w:rPr>
        <w:t>ии у у</w:t>
      </w:r>
      <w:proofErr w:type="gramEnd"/>
      <w:r w:rsidRPr="006851D1">
        <w:rPr>
          <w:rFonts w:ascii="Times New Roman" w:hAnsi="Times New Roman" w:cs="Times New Roman"/>
          <w:sz w:val="24"/>
          <w:szCs w:val="24"/>
        </w:rPr>
        <w:t xml:space="preserve">чащихся затруднений разного рода;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исследовательский метод является наиболее эффективным с точки зрения усвоения знаний. Педагог вместе с учащимися формирует проблему и производит управление самостоятельной исследовательской деятельностью учеников. Методы исследования ученики выбирают сами, знания добываются ими в процессе исследования и решения сопутствующих исследовательской деятельности задач. Знания, полученные подобным способом, глубоко и прочно оседают в памяти ребенка. Творческая активность, присущая этому методу, способствует повышению интереса и мотивации к обучающему процессу. </w:t>
      </w:r>
      <w:r w:rsidR="00CA72F6">
        <w:rPr>
          <w:rFonts w:ascii="Times New Roman" w:hAnsi="Times New Roman" w:cs="Times New Roman"/>
          <w:sz w:val="24"/>
          <w:szCs w:val="24"/>
        </w:rPr>
        <w:tab/>
      </w:r>
      <w:proofErr w:type="gramStart"/>
      <w:r w:rsidRPr="006851D1">
        <w:rPr>
          <w:rFonts w:ascii="Times New Roman" w:hAnsi="Times New Roman" w:cs="Times New Roman"/>
          <w:sz w:val="24"/>
          <w:szCs w:val="24"/>
        </w:rPr>
        <w:t xml:space="preserve">Результатом освоения программы учебного предмета «Музыкальная литература» является: сформированный комплекс знаний, умений и навыков, отражающий наличие у обучающегося музыкальной памяти и слуха, музыкального восприятия и мышления, художественного вкуса, знания музыкальных стилей, владения профессиональной музыкальной терминологией, определенного исторического кругозора. </w:t>
      </w:r>
      <w:proofErr w:type="gramEnd"/>
    </w:p>
    <w:p w:rsidR="000E0721" w:rsidRDefault="00CA72F6" w:rsidP="000E0721">
      <w:pPr>
        <w:spacing w:after="0"/>
        <w:jc w:val="both"/>
        <w:rPr>
          <w:rFonts w:ascii="Times New Roman" w:hAnsi="Times New Roman" w:cs="Times New Roman"/>
          <w:sz w:val="24"/>
          <w:szCs w:val="24"/>
        </w:rPr>
      </w:pPr>
      <w:r>
        <w:rPr>
          <w:rFonts w:ascii="Times New Roman" w:hAnsi="Times New Roman" w:cs="Times New Roman"/>
          <w:sz w:val="24"/>
          <w:szCs w:val="24"/>
        </w:rPr>
        <w:tab/>
      </w:r>
      <w:r w:rsidR="00745FD7" w:rsidRPr="006851D1">
        <w:rPr>
          <w:rFonts w:ascii="Times New Roman" w:hAnsi="Times New Roman" w:cs="Times New Roman"/>
          <w:sz w:val="24"/>
          <w:szCs w:val="24"/>
        </w:rPr>
        <w:t xml:space="preserve">Результатами обучения также являются: </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lastRenderedPageBreak/>
        <w:sym w:font="Symbol" w:char="F0B7"/>
      </w:r>
      <w:r w:rsidRPr="006851D1">
        <w:rPr>
          <w:rFonts w:ascii="Times New Roman" w:hAnsi="Times New Roman" w:cs="Times New Roman"/>
          <w:sz w:val="24"/>
          <w:szCs w:val="24"/>
        </w:rPr>
        <w:t xml:space="preserve"> первичные знания о роли и значении музыкального искусства в системе культуры, духовно-нравственном развитии человека; </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знание творческих биографий зарубежных и отечественных композиторов, согласно программным требованиям; </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 </w:t>
      </w:r>
    </w:p>
    <w:p w:rsidR="000E072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умение в устной и письменной форме излагать свои мысли о творчестве композиторов;</w:t>
      </w:r>
    </w:p>
    <w:p w:rsidR="008D2A58" w:rsidRPr="006851D1" w:rsidRDefault="00745FD7" w:rsidP="000E0721">
      <w:pPr>
        <w:spacing w:after="0"/>
        <w:jc w:val="both"/>
        <w:rPr>
          <w:rFonts w:ascii="Times New Roman" w:hAnsi="Times New Roman" w:cs="Times New Roman"/>
          <w:sz w:val="24"/>
          <w:szCs w:val="24"/>
        </w:rPr>
      </w:pPr>
      <w:r w:rsidRPr="006851D1">
        <w:rPr>
          <w:rFonts w:ascii="Times New Roman" w:hAnsi="Times New Roman" w:cs="Times New Roman"/>
          <w:sz w:val="24"/>
          <w:szCs w:val="24"/>
        </w:rPr>
        <w:t xml:space="preserve"> </w:t>
      </w:r>
      <w:r w:rsidRPr="006851D1">
        <w:rPr>
          <w:rFonts w:ascii="Times New Roman" w:hAnsi="Times New Roman" w:cs="Times New Roman"/>
          <w:sz w:val="24"/>
          <w:szCs w:val="24"/>
        </w:rPr>
        <w:sym w:font="Symbol" w:char="F0B7"/>
      </w:r>
      <w:r w:rsidRPr="006851D1">
        <w:rPr>
          <w:rFonts w:ascii="Times New Roman" w:hAnsi="Times New Roman" w:cs="Times New Roman"/>
          <w:sz w:val="24"/>
          <w:szCs w:val="24"/>
        </w:rPr>
        <w:t xml:space="preserve"> умение определять на слух фрагменты того или иного изученного музыкального произведения; навыки по восприятию музыкального произведения, умение выражать его понимание и свое к нему отношение, обнаруживать ассоциативные связи с другими видами искусств. Программа обеспечивает личностно-ориентированный подход к обучению (учет возрастных особенностей, работоспособности и уровня подготовки учащихся) и использование новых информационных технологий, в том числе - </w:t>
      </w:r>
      <w:proofErr w:type="spellStart"/>
      <w:r w:rsidRPr="006851D1">
        <w:rPr>
          <w:rFonts w:ascii="Times New Roman" w:hAnsi="Times New Roman" w:cs="Times New Roman"/>
          <w:sz w:val="24"/>
          <w:szCs w:val="24"/>
        </w:rPr>
        <w:t>компетентностный</w:t>
      </w:r>
      <w:proofErr w:type="spellEnd"/>
      <w:r w:rsidRPr="006851D1">
        <w:rPr>
          <w:rFonts w:ascii="Times New Roman" w:hAnsi="Times New Roman" w:cs="Times New Roman"/>
          <w:sz w:val="24"/>
          <w:szCs w:val="24"/>
        </w:rPr>
        <w:t xml:space="preserve"> подход к содержанию показателей результата достиж</w:t>
      </w:r>
      <w:r w:rsidR="000E0721">
        <w:rPr>
          <w:rFonts w:ascii="Times New Roman" w:hAnsi="Times New Roman" w:cs="Times New Roman"/>
          <w:sz w:val="24"/>
          <w:szCs w:val="24"/>
        </w:rPr>
        <w:t xml:space="preserve">ений обучающихся по предмету </w:t>
      </w:r>
      <w:r w:rsidRPr="006851D1">
        <w:rPr>
          <w:rFonts w:ascii="Times New Roman" w:hAnsi="Times New Roman" w:cs="Times New Roman"/>
          <w:sz w:val="24"/>
          <w:szCs w:val="24"/>
        </w:rPr>
        <w:t xml:space="preserve">«Музыкальная литература» дополнительной предпрофессиональной образовательной программы «Струнные инструменты». </w:t>
      </w:r>
    </w:p>
    <w:p w:rsidR="006851D1" w:rsidRPr="006851D1" w:rsidRDefault="006851D1">
      <w:pPr>
        <w:jc w:val="both"/>
        <w:rPr>
          <w:rFonts w:ascii="Times New Roman" w:hAnsi="Times New Roman" w:cs="Times New Roman"/>
          <w:sz w:val="24"/>
          <w:szCs w:val="24"/>
        </w:rPr>
      </w:pPr>
    </w:p>
    <w:sectPr w:rsidR="006851D1" w:rsidRPr="006851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585"/>
    <w:rsid w:val="000E0721"/>
    <w:rsid w:val="003D437E"/>
    <w:rsid w:val="006851D1"/>
    <w:rsid w:val="00745FD7"/>
    <w:rsid w:val="008D2A58"/>
    <w:rsid w:val="00AD1585"/>
    <w:rsid w:val="00CA72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7483</Words>
  <Characters>42655</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2020-02-21T07:45:00Z</cp:lastPrinted>
  <dcterms:created xsi:type="dcterms:W3CDTF">2020-02-20T10:27:00Z</dcterms:created>
  <dcterms:modified xsi:type="dcterms:W3CDTF">2020-02-21T07:48:00Z</dcterms:modified>
</cp:coreProperties>
</file>